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E63" w:rsidRDefault="00795E63" w:rsidP="00FD24C0">
      <w:pPr>
        <w:jc w:val="right"/>
      </w:pPr>
      <w:r>
        <w:t>NAME: _______________________</w:t>
      </w:r>
      <w:r w:rsidR="00F133B7">
        <w:t>_______</w:t>
      </w:r>
    </w:p>
    <w:p w:rsidR="008E449B" w:rsidRDefault="008E449B">
      <w:r>
        <w:rPr>
          <w:noProof/>
          <w:lang w:eastAsia="en-AU"/>
        </w:rPr>
        <mc:AlternateContent>
          <mc:Choice Requires="wps">
            <w:drawing>
              <wp:anchor distT="0" distB="0" distL="114300" distR="114300" simplePos="0" relativeHeight="251661312" behindDoc="0" locked="0" layoutInCell="1" allowOverlap="1" wp14:anchorId="312C578F" wp14:editId="0D27D17C">
                <wp:simplePos x="0" y="0"/>
                <wp:positionH relativeFrom="column">
                  <wp:posOffset>318135</wp:posOffset>
                </wp:positionH>
                <wp:positionV relativeFrom="paragraph">
                  <wp:posOffset>354965</wp:posOffset>
                </wp:positionV>
                <wp:extent cx="5486400" cy="11811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486400" cy="1181100"/>
                        </a:xfrm>
                        <a:prstGeom prst="rect">
                          <a:avLst/>
                        </a:prstGeom>
                        <a:noFill/>
                        <a:ln>
                          <a:noFill/>
                        </a:ln>
                        <a:effectLst/>
                      </wps:spPr>
                      <wps:txbx>
                        <w:txbxContent>
                          <w:p w:rsidR="001C76C5" w:rsidRPr="008E449B" w:rsidRDefault="001C76C5" w:rsidP="008E449B">
                            <w:pPr>
                              <w:jc w:val="center"/>
                              <w:rPr>
                                <w:rFonts w:ascii="MV Boli" w:hAnsi="MV Boli" w:cs="MV Boli"/>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pPr>
                            <w:r>
                              <w:rPr>
                                <w:rFonts w:ascii="MV Boli" w:hAnsi="MV Boli" w:cs="MV Boli"/>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t xml:space="preserve">Educating Rita </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5.05pt;margin-top:27.95pt;width:6in;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" filled="f" stroked="f">
                <v:textbox>
                  <w:txbxContent>
                    <w:p w:rsidR="001C76C5" w:rsidRPr="008E449B" w:rsidRDefault="001C76C5" w:rsidP="008E449B">
                      <w:pPr>
                        <w:jc w:val="center"/>
                        <w:rPr>
                          <w:rFonts w:ascii="MV Boli" w:hAnsi="MV Boli" w:cs="MV Boli"/>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pPr>
                      <w:r>
                        <w:rPr>
                          <w:rFonts w:ascii="MV Boli" w:hAnsi="MV Boli" w:cs="MV Boli"/>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t xml:space="preserve">Educating Rita </w:t>
                      </w:r>
                    </w:p>
                  </w:txbxContent>
                </v:textbox>
                <w10:wrap type="square"/>
              </v:shape>
            </w:pict>
          </mc:Fallback>
        </mc:AlternateContent>
      </w:r>
    </w:p>
    <w:p w:rsidR="00191D7A" w:rsidRDefault="00673C85">
      <w:r>
        <w:rPr>
          <w:noProof/>
          <w:lang w:eastAsia="en-AU"/>
        </w:rPr>
        <w:drawing>
          <wp:anchor distT="0" distB="0" distL="114300" distR="114300" simplePos="0" relativeHeight="251662336" behindDoc="1" locked="0" layoutInCell="1" allowOverlap="1" wp14:anchorId="01377A0A" wp14:editId="485188DB">
            <wp:simplePos x="0" y="0"/>
            <wp:positionH relativeFrom="column">
              <wp:posOffset>-407035</wp:posOffset>
            </wp:positionH>
            <wp:positionV relativeFrom="paragraph">
              <wp:posOffset>1766570</wp:posOffset>
            </wp:positionV>
            <wp:extent cx="6207760" cy="4350385"/>
            <wp:effectExtent l="0" t="0" r="2540" b="0"/>
            <wp:wrapTight wrapText="bothSides">
              <wp:wrapPolygon edited="0">
                <wp:start x="0" y="0"/>
                <wp:lineTo x="0" y="21471"/>
                <wp:lineTo x="21543" y="21471"/>
                <wp:lineTo x="215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7760" cy="435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D7A" w:rsidRDefault="00191D7A"/>
    <w:p w:rsidR="00191D7A" w:rsidRDefault="007E7404">
      <w:r>
        <w:rPr>
          <w:noProof/>
          <w:lang w:eastAsia="en-AU"/>
        </w:rPr>
        <mc:AlternateContent>
          <mc:Choice Requires="wps">
            <w:drawing>
              <wp:anchor distT="0" distB="0" distL="114300" distR="114300" simplePos="0" relativeHeight="251659264" behindDoc="1" locked="0" layoutInCell="1" allowOverlap="1" wp14:anchorId="4ECDBDA0" wp14:editId="45F07698">
                <wp:simplePos x="0" y="0"/>
                <wp:positionH relativeFrom="column">
                  <wp:posOffset>90805</wp:posOffset>
                </wp:positionH>
                <wp:positionV relativeFrom="paragraph">
                  <wp:posOffset>584200</wp:posOffset>
                </wp:positionV>
                <wp:extent cx="5543550" cy="1657350"/>
                <wp:effectExtent l="0" t="0" r="0" b="0"/>
                <wp:wrapThrough wrapText="bothSides">
                  <wp:wrapPolygon edited="0">
                    <wp:start x="148" y="0"/>
                    <wp:lineTo x="148" y="21352"/>
                    <wp:lineTo x="21452" y="21352"/>
                    <wp:lineTo x="21452" y="0"/>
                    <wp:lineTo x="148" y="0"/>
                  </wp:wrapPolygon>
                </wp:wrapThrough>
                <wp:docPr id="9" name="Text Box 9"/>
                <wp:cNvGraphicFramePr/>
                <a:graphic xmlns:a="http://schemas.openxmlformats.org/drawingml/2006/main">
                  <a:graphicData uri="http://schemas.microsoft.com/office/word/2010/wordprocessingShape">
                    <wps:wsp>
                      <wps:cNvSpPr txBox="1"/>
                      <wps:spPr>
                        <a:xfrm>
                          <a:off x="0" y="0"/>
                          <a:ext cx="5543550" cy="1657350"/>
                        </a:xfrm>
                        <a:prstGeom prst="rect">
                          <a:avLst/>
                        </a:prstGeom>
                        <a:noFill/>
                        <a:ln>
                          <a:noFill/>
                        </a:ln>
                        <a:effectLst/>
                      </wps:spPr>
                      <wps:txbx>
                        <w:txbxContent>
                          <w:p w:rsidR="001C76C5" w:rsidRDefault="001C76C5" w:rsidP="008E449B">
                            <w:pPr>
                              <w:spacing w:after="0" w:line="240" w:lineRule="auto"/>
                              <w:jc w:val="center"/>
                              <w:rPr>
                                <w:rFonts w:ascii="Segoe Print" w:hAnsi="Segoe Print" w:cs="MV Bol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pPr>
                            <w:r>
                              <w:rPr>
                                <w:rFonts w:ascii="Segoe Print" w:hAnsi="Segoe Print" w:cs="MV Bol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t>Module C</w:t>
                            </w:r>
                            <w:r w:rsidRPr="008E449B">
                              <w:rPr>
                                <w:rFonts w:ascii="Segoe Print" w:hAnsi="Segoe Print" w:cs="MV Bol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t xml:space="preserve">: </w:t>
                            </w:r>
                          </w:p>
                          <w:p w:rsidR="001C76C5" w:rsidRDefault="001C76C5" w:rsidP="002E56E3">
                            <w:pPr>
                              <w:spacing w:line="240" w:lineRule="auto"/>
                              <w:jc w:val="center"/>
                              <w:rPr>
                                <w:rFonts w:ascii="Segoe Print" w:hAnsi="Segoe Print" w:cs="MV Bol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pPr>
                            <w:r>
                              <w:rPr>
                                <w:rFonts w:ascii="Segoe Print" w:hAnsi="Segoe Print" w:cs="MV Bol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t>Texts and Society</w:t>
                            </w:r>
                          </w:p>
                          <w:p w:rsidR="001C76C5" w:rsidRPr="002E56E3" w:rsidRDefault="001C76C5" w:rsidP="002E56E3">
                            <w:pPr>
                              <w:pStyle w:val="ListParagraph"/>
                              <w:numPr>
                                <w:ilvl w:val="0"/>
                                <w:numId w:val="9"/>
                              </w:numPr>
                              <w:spacing w:line="240" w:lineRule="auto"/>
                              <w:jc w:val="center"/>
                              <w:rPr>
                                <w:rFonts w:ascii="Segoe Print" w:hAnsi="Segoe Print" w:cs="MV Bol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pPr>
                            <w:r w:rsidRPr="002E56E3">
                              <w:rPr>
                                <w:rFonts w:ascii="Segoe Print" w:hAnsi="Segoe Print" w:cs="MV Bol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t>Exploring Transitions</w:t>
                            </w:r>
                            <w:r>
                              <w:rPr>
                                <w:rFonts w:ascii="Segoe Print" w:hAnsi="Segoe Print" w:cs="MV Bol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t xml:space="preserve">- </w:t>
                            </w:r>
                            <w:r w:rsidRPr="002E56E3">
                              <w:rPr>
                                <w:rFonts w:ascii="Segoe Print" w:hAnsi="Segoe Print" w:cs="MV Bol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Plain">
                          <a:avLst>
                            <a:gd name="adj" fmla="val 48281"/>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7.15pt;margin-top:46pt;width:436.5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" filled="f" stroked="f">
                <v:textbox>
                  <w:txbxContent>
                    <w:p w:rsidR="001C76C5" w:rsidRDefault="001C76C5" w:rsidP="008E449B">
                      <w:pPr>
                        <w:spacing w:after="0" w:line="240" w:lineRule="auto"/>
                        <w:jc w:val="center"/>
                        <w:rPr>
                          <w:rFonts w:ascii="Segoe Print" w:hAnsi="Segoe Print" w:cs="MV Bol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pPr>
                      <w:r>
                        <w:rPr>
                          <w:rFonts w:ascii="Segoe Print" w:hAnsi="Segoe Print" w:cs="MV Bol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t>Module C</w:t>
                      </w:r>
                      <w:r w:rsidRPr="008E449B">
                        <w:rPr>
                          <w:rFonts w:ascii="Segoe Print" w:hAnsi="Segoe Print" w:cs="MV Bol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t xml:space="preserve">: </w:t>
                      </w:r>
                    </w:p>
                    <w:p w:rsidR="001C76C5" w:rsidRDefault="001C76C5" w:rsidP="002E56E3">
                      <w:pPr>
                        <w:spacing w:line="240" w:lineRule="auto"/>
                        <w:jc w:val="center"/>
                        <w:rPr>
                          <w:rFonts w:ascii="Segoe Print" w:hAnsi="Segoe Print" w:cs="MV Bol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pPr>
                      <w:r>
                        <w:rPr>
                          <w:rFonts w:ascii="Segoe Print" w:hAnsi="Segoe Print" w:cs="MV Bol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t>Texts and Society</w:t>
                      </w:r>
                    </w:p>
                    <w:p w:rsidR="001C76C5" w:rsidRPr="002E56E3" w:rsidRDefault="001C76C5" w:rsidP="002E56E3">
                      <w:pPr>
                        <w:pStyle w:val="ListParagraph"/>
                        <w:numPr>
                          <w:ilvl w:val="0"/>
                          <w:numId w:val="9"/>
                        </w:numPr>
                        <w:spacing w:line="240" w:lineRule="auto"/>
                        <w:jc w:val="center"/>
                        <w:rPr>
                          <w:rFonts w:ascii="Segoe Print" w:hAnsi="Segoe Print" w:cs="MV Bol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pPr>
                      <w:r w:rsidRPr="002E56E3">
                        <w:rPr>
                          <w:rFonts w:ascii="Segoe Print" w:hAnsi="Segoe Print" w:cs="MV Bol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t>Exploring Transitions</w:t>
                      </w:r>
                      <w:r>
                        <w:rPr>
                          <w:rFonts w:ascii="Segoe Print" w:hAnsi="Segoe Print" w:cs="MV Bol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t xml:space="preserve">- </w:t>
                      </w:r>
                      <w:r w:rsidRPr="002E56E3">
                        <w:rPr>
                          <w:rFonts w:ascii="Segoe Print" w:hAnsi="Segoe Print" w:cs="MV Bol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t xml:space="preserve"> </w:t>
                      </w:r>
                    </w:p>
                  </w:txbxContent>
                </v:textbox>
                <w10:wrap type="through"/>
              </v:shape>
            </w:pict>
          </mc:Fallback>
        </mc:AlternateContent>
      </w:r>
    </w:p>
    <w:p w:rsidR="00F362F1" w:rsidRDefault="00F362F1">
      <w:pPr>
        <w:rPr>
          <w:rFonts w:ascii="Arial" w:eastAsia="Arial Unicode MS" w:hAnsi="Arial" w:cs="Times New Roman"/>
          <w:b/>
          <w:color w:val="000000"/>
          <w:szCs w:val="24"/>
          <w:u w:color="000000"/>
          <w:lang w:val="en-US"/>
        </w:rPr>
      </w:pPr>
    </w:p>
    <w:p w:rsidR="008E449B" w:rsidRDefault="008E449B" w:rsidP="008E449B">
      <w:pPr>
        <w:jc w:val="center"/>
        <w:rPr>
          <w:color w:val="000000"/>
        </w:rPr>
        <w:sectPr w:rsidR="008E449B" w:rsidSect="007E7404">
          <w:footerReference w:type="default" r:id="rId10"/>
          <w:pgSz w:w="11899" w:h="16838"/>
          <w:pgMar w:top="1701" w:right="1701" w:bottom="1701" w:left="1701" w:header="567" w:footer="567" w:gutter="0"/>
          <w:cols w:space="708"/>
          <w:titlePg/>
          <w:docGrid w:linePitch="299"/>
        </w:sectPr>
      </w:pPr>
    </w:p>
    <w:p w:rsidR="009E4D56" w:rsidRPr="00AB40F7" w:rsidRDefault="009E4D56" w:rsidP="009E4D56">
      <w:pPr>
        <w:pStyle w:val="Title"/>
        <w:tabs>
          <w:tab w:val="left" w:pos="603"/>
          <w:tab w:val="center" w:pos="4513"/>
        </w:tabs>
        <w:rPr>
          <w:rFonts w:ascii="Segoe UI" w:hAnsi="Segoe UI" w:cs="Segoe UI"/>
        </w:rPr>
      </w:pPr>
      <w:bookmarkStart w:id="0" w:name="_Toc234993306"/>
      <w:r>
        <w:rPr>
          <w:rFonts w:ascii="Segoe UI" w:hAnsi="Segoe UI" w:cs="Segoe UI"/>
        </w:rPr>
        <w:lastRenderedPageBreak/>
        <w:tab/>
      </w:r>
      <w:r>
        <w:rPr>
          <w:rFonts w:ascii="Segoe UI" w:hAnsi="Segoe UI" w:cs="Segoe UI"/>
        </w:rPr>
        <w:tab/>
      </w:r>
      <w:r w:rsidRPr="00AB40F7">
        <w:rPr>
          <w:rFonts w:ascii="Segoe UI" w:hAnsi="Segoe UI" w:cs="Segoe UI"/>
        </w:rPr>
        <w:t>Module C: Texts and Society</w:t>
      </w:r>
      <w:bookmarkEnd w:id="0"/>
    </w:p>
    <w:p w:rsidR="009E4D56" w:rsidRPr="00AB40F7" w:rsidRDefault="009E4D56" w:rsidP="009E4D56">
      <w:pPr>
        <w:pBdr>
          <w:top w:val="single" w:sz="18" w:space="1" w:color="auto"/>
          <w:left w:val="single" w:sz="18" w:space="4" w:color="auto"/>
          <w:bottom w:val="single" w:sz="18" w:space="1" w:color="auto"/>
          <w:right w:val="single" w:sz="18" w:space="4" w:color="auto"/>
        </w:pBdr>
        <w:spacing w:after="240"/>
        <w:rPr>
          <w:rFonts w:ascii="Segoe UI" w:hAnsi="Segoe UI" w:cs="Segoe UI"/>
          <w:sz w:val="24"/>
          <w:szCs w:val="24"/>
        </w:rPr>
      </w:pPr>
      <w:r w:rsidRPr="00AB40F7">
        <w:rPr>
          <w:rFonts w:ascii="Segoe UI" w:hAnsi="Segoe UI" w:cs="Segoe UI"/>
          <w:sz w:val="24"/>
          <w:szCs w:val="24"/>
        </w:rPr>
        <w:t xml:space="preserve">This module requires students to explore and analyse texts used in a specific situation. It assists students’ understanding of the ways that texts communicate information, ideas, </w:t>
      </w:r>
      <w:proofErr w:type="gramStart"/>
      <w:r w:rsidRPr="00AB40F7">
        <w:rPr>
          <w:rFonts w:ascii="Segoe UI" w:hAnsi="Segoe UI" w:cs="Segoe UI"/>
          <w:sz w:val="24"/>
          <w:szCs w:val="24"/>
        </w:rPr>
        <w:t>bodies</w:t>
      </w:r>
      <w:proofErr w:type="gramEnd"/>
      <w:r w:rsidRPr="00AB40F7">
        <w:rPr>
          <w:rFonts w:ascii="Segoe UI" w:hAnsi="Segoe UI" w:cs="Segoe UI"/>
          <w:sz w:val="24"/>
          <w:szCs w:val="24"/>
        </w:rPr>
        <w:t> of knowledge, attitudes and belief systems in ways particular to specific areas of society. </w:t>
      </w:r>
      <w:proofErr w:type="gramStart"/>
      <w:r w:rsidRPr="00AB40F7">
        <w:rPr>
          <w:rFonts w:ascii="Segoe UI" w:hAnsi="Segoe UI" w:cs="Segoe UI"/>
          <w:sz w:val="24"/>
          <w:szCs w:val="24"/>
        </w:rPr>
        <w:t xml:space="preserve">(Refer to the </w:t>
      </w:r>
      <w:r w:rsidRPr="00AB40F7">
        <w:rPr>
          <w:rFonts w:ascii="Segoe UI" w:hAnsi="Segoe UI" w:cs="Segoe UI"/>
          <w:i/>
          <w:sz w:val="24"/>
          <w:szCs w:val="24"/>
        </w:rPr>
        <w:t>English Stage 6 Syllabus,</w:t>
      </w:r>
      <w:r w:rsidRPr="00AB40F7">
        <w:rPr>
          <w:rFonts w:ascii="Segoe UI" w:hAnsi="Segoe UI" w:cs="Segoe UI"/>
          <w:sz w:val="24"/>
          <w:szCs w:val="24"/>
        </w:rPr>
        <w:t xml:space="preserve"> p 31.)</w:t>
      </w:r>
      <w:proofErr w:type="gramEnd"/>
    </w:p>
    <w:p w:rsidR="009E4D56" w:rsidRPr="00AB40F7" w:rsidRDefault="009E4D56" w:rsidP="009E4D56">
      <w:pPr>
        <w:pStyle w:val="Heading3"/>
        <w:keepLines/>
        <w:pBdr>
          <w:top w:val="single" w:sz="18" w:space="1" w:color="auto"/>
          <w:left w:val="single" w:sz="18" w:space="4" w:color="auto"/>
          <w:bottom w:val="single" w:sz="18" w:space="1" w:color="auto"/>
          <w:right w:val="single" w:sz="18" w:space="4" w:color="auto"/>
        </w:pBdr>
        <w:spacing w:before="60" w:after="60"/>
        <w:jc w:val="both"/>
        <w:rPr>
          <w:rFonts w:ascii="Segoe UI" w:hAnsi="Segoe UI" w:cs="Segoe UI"/>
          <w:strike/>
          <w:szCs w:val="24"/>
          <w:lang w:val="en-AU" w:eastAsia="en-US"/>
        </w:rPr>
      </w:pPr>
      <w:bookmarkStart w:id="1" w:name="_Toc10345339"/>
      <w:bookmarkStart w:id="2" w:name="_Toc17615776"/>
      <w:bookmarkStart w:id="3" w:name="_Toc234993308"/>
      <w:r w:rsidRPr="00AB40F7">
        <w:rPr>
          <w:rFonts w:ascii="Segoe UI" w:hAnsi="Segoe UI" w:cs="Segoe UI"/>
          <w:szCs w:val="24"/>
          <w:lang w:val="en-AU" w:eastAsia="en-US"/>
        </w:rPr>
        <w:t xml:space="preserve">Elective 2: </w:t>
      </w:r>
      <w:bookmarkEnd w:id="1"/>
      <w:bookmarkEnd w:id="2"/>
      <w:r w:rsidRPr="00AB40F7">
        <w:rPr>
          <w:rFonts w:ascii="Segoe UI" w:hAnsi="Segoe UI" w:cs="Segoe UI"/>
          <w:szCs w:val="24"/>
          <w:lang w:val="en-AU" w:eastAsia="en-US"/>
        </w:rPr>
        <w:t>Exploring Transitions</w:t>
      </w:r>
      <w:bookmarkEnd w:id="3"/>
      <w:r w:rsidRPr="00AB40F7">
        <w:rPr>
          <w:rFonts w:ascii="Segoe UI" w:hAnsi="Segoe UI" w:cs="Segoe UI"/>
          <w:szCs w:val="24"/>
          <w:lang w:val="en-AU" w:eastAsia="en-US"/>
        </w:rPr>
        <w:t xml:space="preserve"> </w:t>
      </w:r>
    </w:p>
    <w:p w:rsidR="009E4D56" w:rsidRDefault="009E4D56" w:rsidP="009E4D56">
      <w:pPr>
        <w:pStyle w:val="NormalTABLE"/>
        <w:pBdr>
          <w:top w:val="single" w:sz="18" w:space="1" w:color="auto"/>
          <w:left w:val="single" w:sz="18" w:space="4" w:color="auto"/>
          <w:bottom w:val="single" w:sz="18" w:space="1" w:color="auto"/>
          <w:right w:val="single" w:sz="18" w:space="4" w:color="auto"/>
        </w:pBdr>
        <w:tabs>
          <w:tab w:val="left" w:pos="4395"/>
        </w:tabs>
        <w:rPr>
          <w:rFonts w:ascii="Segoe UI" w:hAnsi="Segoe UI" w:cs="Segoe UI"/>
          <w:sz w:val="24"/>
          <w:szCs w:val="24"/>
        </w:rPr>
      </w:pPr>
      <w:r w:rsidRPr="00AB40F7">
        <w:rPr>
          <w:rFonts w:ascii="Segoe UI" w:hAnsi="Segoe UI" w:cs="Segoe UI"/>
          <w:sz w:val="24"/>
          <w:szCs w:val="24"/>
        </w:rPr>
        <w:t>In this elective, students explore and analyse a variety of texts that portray the ways in which individuals experience transitions into new phases of life and social contexts. These transitions may be challenging, confronting, exciting or transformative and may result in growth, change and a range of consequences for the individual and others. Through exploring their prescribed text and other related texts of their own choosing, students consider how transitions can result in new knowledge and ideas, shifts in attitudes and beliefs, and a deepened understanding of the self and others. Students respond to and compose a range of texts that expand our understanding of the experience of venturing into new worlds.</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p>
    <w:p w:rsidR="009E4D56" w:rsidRDefault="009E4D56" w:rsidP="009E4D56">
      <w:pPr>
        <w:pStyle w:val="NormalTABLE"/>
        <w:pBdr>
          <w:top w:val="single" w:sz="18" w:space="1" w:color="auto"/>
          <w:left w:val="single" w:sz="18" w:space="4" w:color="auto"/>
          <w:bottom w:val="single" w:sz="18" w:space="1" w:color="auto"/>
          <w:right w:val="single" w:sz="18" w:space="4" w:color="auto"/>
        </w:pBdr>
        <w:tabs>
          <w:tab w:val="left" w:pos="4395"/>
        </w:tabs>
        <w:rPr>
          <w:rFonts w:ascii="Segoe UI" w:hAnsi="Segoe UI" w:cs="Segoe UI"/>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9E4D56" w:rsidTr="001C76C5">
        <w:tc>
          <w:tcPr>
            <w:tcW w:w="9242" w:type="dxa"/>
            <w:gridSpan w:val="4"/>
            <w:shd w:val="clear" w:color="auto" w:fill="000000" w:themeFill="text1"/>
          </w:tcPr>
          <w:p w:rsidR="009E4D56" w:rsidRPr="00AB40F7" w:rsidRDefault="009E4D56" w:rsidP="001C76C5">
            <w:pPr>
              <w:pStyle w:val="NormalTABLE"/>
              <w:tabs>
                <w:tab w:val="left" w:pos="4395"/>
              </w:tabs>
              <w:jc w:val="center"/>
              <w:rPr>
                <w:rFonts w:ascii="Segoe UI" w:hAnsi="Segoe UI" w:cs="Segoe UI"/>
                <w:b/>
                <w:sz w:val="24"/>
                <w:szCs w:val="24"/>
              </w:rPr>
            </w:pPr>
            <w:r>
              <w:br w:type="page"/>
            </w:r>
            <w:r w:rsidRPr="00AB40F7">
              <w:rPr>
                <w:rFonts w:ascii="Segoe UI" w:hAnsi="Segoe UI" w:cs="Segoe UI"/>
                <w:b/>
                <w:sz w:val="28"/>
                <w:szCs w:val="24"/>
              </w:rPr>
              <w:t>KEY WORDS TABLE</w:t>
            </w:r>
          </w:p>
        </w:tc>
      </w:tr>
      <w:tr w:rsidR="009E4D56" w:rsidTr="001C76C5">
        <w:tc>
          <w:tcPr>
            <w:tcW w:w="2310" w:type="dxa"/>
          </w:tcPr>
          <w:p w:rsidR="009E4D56" w:rsidRDefault="009E4D56" w:rsidP="001C76C5">
            <w:pPr>
              <w:pStyle w:val="NormalTABLE"/>
              <w:tabs>
                <w:tab w:val="left" w:pos="4395"/>
              </w:tabs>
              <w:jc w:val="center"/>
              <w:rPr>
                <w:rFonts w:ascii="Segoe UI" w:hAnsi="Segoe UI" w:cs="Segoe UI"/>
                <w:sz w:val="24"/>
                <w:szCs w:val="24"/>
              </w:rPr>
            </w:pPr>
            <w:r>
              <w:rPr>
                <w:rFonts w:ascii="Segoe UI" w:hAnsi="Segoe UI" w:cs="Segoe UI"/>
                <w:sz w:val="24"/>
                <w:szCs w:val="24"/>
              </w:rPr>
              <w:t>RUBRIC WORD</w:t>
            </w:r>
          </w:p>
        </w:tc>
        <w:tc>
          <w:tcPr>
            <w:tcW w:w="2310" w:type="dxa"/>
          </w:tcPr>
          <w:p w:rsidR="009E4D56" w:rsidRDefault="009E4D56" w:rsidP="001C76C5">
            <w:pPr>
              <w:pStyle w:val="NormalTABLE"/>
              <w:tabs>
                <w:tab w:val="left" w:pos="4395"/>
              </w:tabs>
              <w:jc w:val="center"/>
              <w:rPr>
                <w:rFonts w:ascii="Segoe UI" w:hAnsi="Segoe UI" w:cs="Segoe UI"/>
                <w:sz w:val="24"/>
                <w:szCs w:val="24"/>
              </w:rPr>
            </w:pPr>
            <w:r>
              <w:rPr>
                <w:rFonts w:ascii="Segoe UI" w:hAnsi="Segoe UI" w:cs="Segoe UI"/>
                <w:sz w:val="24"/>
                <w:szCs w:val="24"/>
              </w:rPr>
              <w:t>SYNONYM</w:t>
            </w:r>
          </w:p>
        </w:tc>
        <w:tc>
          <w:tcPr>
            <w:tcW w:w="2311" w:type="dxa"/>
          </w:tcPr>
          <w:p w:rsidR="009E4D56" w:rsidRDefault="009E4D56" w:rsidP="001C76C5">
            <w:pPr>
              <w:pStyle w:val="NormalTABLE"/>
              <w:tabs>
                <w:tab w:val="left" w:pos="4395"/>
              </w:tabs>
              <w:jc w:val="center"/>
              <w:rPr>
                <w:rFonts w:ascii="Segoe UI" w:hAnsi="Segoe UI" w:cs="Segoe UI"/>
                <w:sz w:val="24"/>
                <w:szCs w:val="24"/>
              </w:rPr>
            </w:pPr>
            <w:r>
              <w:rPr>
                <w:rFonts w:ascii="Segoe UI" w:hAnsi="Segoe UI" w:cs="Segoe UI"/>
                <w:sz w:val="24"/>
                <w:szCs w:val="24"/>
              </w:rPr>
              <w:t>RUBRIC WORD</w:t>
            </w:r>
          </w:p>
        </w:tc>
        <w:tc>
          <w:tcPr>
            <w:tcW w:w="2311" w:type="dxa"/>
          </w:tcPr>
          <w:p w:rsidR="009E4D56" w:rsidRDefault="009E4D56" w:rsidP="001C76C5">
            <w:pPr>
              <w:pStyle w:val="NormalTABLE"/>
              <w:tabs>
                <w:tab w:val="left" w:pos="4395"/>
              </w:tabs>
              <w:jc w:val="center"/>
              <w:rPr>
                <w:rFonts w:ascii="Segoe UI" w:hAnsi="Segoe UI" w:cs="Segoe UI"/>
                <w:sz w:val="24"/>
                <w:szCs w:val="24"/>
              </w:rPr>
            </w:pPr>
            <w:r>
              <w:rPr>
                <w:rFonts w:ascii="Segoe UI" w:hAnsi="Segoe UI" w:cs="Segoe UI"/>
                <w:sz w:val="24"/>
                <w:szCs w:val="24"/>
              </w:rPr>
              <w:t>SYNONYM</w:t>
            </w:r>
          </w:p>
        </w:tc>
      </w:tr>
      <w:tr w:rsidR="009E4D56" w:rsidTr="001C76C5">
        <w:tc>
          <w:tcPr>
            <w:tcW w:w="2310" w:type="dxa"/>
          </w:tcPr>
          <w:p w:rsidR="009E4D56" w:rsidRDefault="009E4D56" w:rsidP="001C76C5">
            <w:pPr>
              <w:pStyle w:val="NormalTABLE"/>
              <w:tabs>
                <w:tab w:val="left" w:pos="4395"/>
              </w:tabs>
              <w:rPr>
                <w:rFonts w:ascii="Segoe UI" w:hAnsi="Segoe UI" w:cs="Segoe UI"/>
                <w:sz w:val="24"/>
                <w:szCs w:val="24"/>
              </w:rPr>
            </w:pPr>
          </w:p>
        </w:tc>
        <w:tc>
          <w:tcPr>
            <w:tcW w:w="2310" w:type="dxa"/>
          </w:tcPr>
          <w:p w:rsidR="009E4D56" w:rsidRDefault="009E4D56" w:rsidP="001C76C5">
            <w:pPr>
              <w:pStyle w:val="NormalTABLE"/>
              <w:tabs>
                <w:tab w:val="left" w:pos="4395"/>
              </w:tabs>
              <w:rPr>
                <w:rFonts w:ascii="Segoe UI" w:hAnsi="Segoe UI" w:cs="Segoe UI"/>
                <w:sz w:val="24"/>
                <w:szCs w:val="24"/>
              </w:rPr>
            </w:pPr>
          </w:p>
        </w:tc>
        <w:tc>
          <w:tcPr>
            <w:tcW w:w="2311" w:type="dxa"/>
          </w:tcPr>
          <w:p w:rsidR="009E4D56" w:rsidRDefault="009E4D56" w:rsidP="001C76C5">
            <w:pPr>
              <w:pStyle w:val="NormalTABLE"/>
              <w:tabs>
                <w:tab w:val="left" w:pos="4395"/>
              </w:tabs>
              <w:rPr>
                <w:rFonts w:ascii="Segoe UI" w:hAnsi="Segoe UI" w:cs="Segoe UI"/>
                <w:sz w:val="24"/>
                <w:szCs w:val="24"/>
              </w:rPr>
            </w:pPr>
          </w:p>
        </w:tc>
        <w:tc>
          <w:tcPr>
            <w:tcW w:w="2311" w:type="dxa"/>
          </w:tcPr>
          <w:p w:rsidR="009E4D56" w:rsidRDefault="009E4D56" w:rsidP="001C76C5">
            <w:pPr>
              <w:pStyle w:val="NormalTABLE"/>
              <w:tabs>
                <w:tab w:val="left" w:pos="4395"/>
              </w:tabs>
              <w:rPr>
                <w:rFonts w:ascii="Segoe UI" w:hAnsi="Segoe UI" w:cs="Segoe UI"/>
                <w:sz w:val="24"/>
                <w:szCs w:val="24"/>
              </w:rPr>
            </w:pPr>
          </w:p>
        </w:tc>
      </w:tr>
      <w:tr w:rsidR="009E4D56" w:rsidTr="001C76C5">
        <w:tc>
          <w:tcPr>
            <w:tcW w:w="2310" w:type="dxa"/>
            <w:shd w:val="clear" w:color="auto" w:fill="D9D9D9" w:themeFill="background1" w:themeFillShade="D9"/>
          </w:tcPr>
          <w:p w:rsidR="009E4D56" w:rsidRPr="00AB40F7" w:rsidRDefault="009E4D56" w:rsidP="001C76C5">
            <w:pPr>
              <w:pStyle w:val="NormalTABLE"/>
              <w:tabs>
                <w:tab w:val="left" w:pos="4395"/>
              </w:tabs>
              <w:rPr>
                <w:rFonts w:ascii="Segoe UI" w:hAnsi="Segoe UI" w:cs="Segoe UI"/>
                <w:sz w:val="24"/>
                <w:szCs w:val="24"/>
              </w:rPr>
            </w:pPr>
          </w:p>
        </w:tc>
        <w:tc>
          <w:tcPr>
            <w:tcW w:w="2310" w:type="dxa"/>
            <w:shd w:val="clear" w:color="auto" w:fill="D9D9D9" w:themeFill="background1" w:themeFillShade="D9"/>
          </w:tcPr>
          <w:p w:rsidR="009E4D56" w:rsidRPr="00AB40F7" w:rsidRDefault="009E4D56" w:rsidP="001C76C5">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9E4D56" w:rsidRPr="00AB40F7" w:rsidRDefault="009E4D56" w:rsidP="001C76C5">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9E4D56" w:rsidRPr="00AB40F7" w:rsidRDefault="009E4D56" w:rsidP="001C76C5">
            <w:pPr>
              <w:pStyle w:val="NormalTABLE"/>
              <w:tabs>
                <w:tab w:val="left" w:pos="4395"/>
              </w:tabs>
              <w:rPr>
                <w:rFonts w:ascii="Segoe UI" w:hAnsi="Segoe UI" w:cs="Segoe UI"/>
                <w:sz w:val="24"/>
                <w:szCs w:val="24"/>
              </w:rPr>
            </w:pPr>
          </w:p>
        </w:tc>
      </w:tr>
      <w:tr w:rsidR="009E4D56" w:rsidTr="001C76C5">
        <w:tc>
          <w:tcPr>
            <w:tcW w:w="2310" w:type="dxa"/>
          </w:tcPr>
          <w:p w:rsidR="009E4D56" w:rsidRDefault="009E4D56" w:rsidP="001C76C5">
            <w:pPr>
              <w:pStyle w:val="NormalTABLE"/>
              <w:tabs>
                <w:tab w:val="left" w:pos="4395"/>
              </w:tabs>
              <w:rPr>
                <w:rFonts w:ascii="Segoe UI" w:hAnsi="Segoe UI" w:cs="Segoe UI"/>
                <w:sz w:val="24"/>
                <w:szCs w:val="24"/>
              </w:rPr>
            </w:pPr>
          </w:p>
        </w:tc>
        <w:tc>
          <w:tcPr>
            <w:tcW w:w="2310" w:type="dxa"/>
          </w:tcPr>
          <w:p w:rsidR="009E4D56" w:rsidRDefault="009E4D56" w:rsidP="001C76C5">
            <w:pPr>
              <w:pStyle w:val="NormalTABLE"/>
              <w:tabs>
                <w:tab w:val="left" w:pos="4395"/>
              </w:tabs>
              <w:rPr>
                <w:rFonts w:ascii="Segoe UI" w:hAnsi="Segoe UI" w:cs="Segoe UI"/>
                <w:sz w:val="24"/>
                <w:szCs w:val="24"/>
              </w:rPr>
            </w:pPr>
          </w:p>
        </w:tc>
        <w:tc>
          <w:tcPr>
            <w:tcW w:w="2311" w:type="dxa"/>
          </w:tcPr>
          <w:p w:rsidR="009E4D56" w:rsidRDefault="009E4D56" w:rsidP="001C76C5">
            <w:pPr>
              <w:pStyle w:val="NormalTABLE"/>
              <w:tabs>
                <w:tab w:val="left" w:pos="4395"/>
              </w:tabs>
              <w:rPr>
                <w:rFonts w:ascii="Segoe UI" w:hAnsi="Segoe UI" w:cs="Segoe UI"/>
                <w:sz w:val="24"/>
                <w:szCs w:val="24"/>
              </w:rPr>
            </w:pPr>
          </w:p>
        </w:tc>
        <w:tc>
          <w:tcPr>
            <w:tcW w:w="2311" w:type="dxa"/>
          </w:tcPr>
          <w:p w:rsidR="009E4D56" w:rsidRDefault="009E4D56" w:rsidP="001C76C5">
            <w:pPr>
              <w:pStyle w:val="NormalTABLE"/>
              <w:tabs>
                <w:tab w:val="left" w:pos="4395"/>
              </w:tabs>
              <w:rPr>
                <w:rFonts w:ascii="Segoe UI" w:hAnsi="Segoe UI" w:cs="Segoe UI"/>
                <w:sz w:val="24"/>
                <w:szCs w:val="24"/>
              </w:rPr>
            </w:pPr>
          </w:p>
        </w:tc>
      </w:tr>
      <w:tr w:rsidR="009E4D56" w:rsidTr="001C76C5">
        <w:tc>
          <w:tcPr>
            <w:tcW w:w="2310" w:type="dxa"/>
            <w:shd w:val="clear" w:color="auto" w:fill="D9D9D9" w:themeFill="background1" w:themeFillShade="D9"/>
          </w:tcPr>
          <w:p w:rsidR="009E4D56" w:rsidRDefault="009E4D56" w:rsidP="001C76C5">
            <w:pPr>
              <w:pStyle w:val="NormalTABLE"/>
              <w:tabs>
                <w:tab w:val="left" w:pos="4395"/>
              </w:tabs>
              <w:rPr>
                <w:rFonts w:ascii="Segoe UI" w:hAnsi="Segoe UI" w:cs="Segoe UI"/>
                <w:sz w:val="24"/>
                <w:szCs w:val="24"/>
              </w:rPr>
            </w:pPr>
          </w:p>
        </w:tc>
        <w:tc>
          <w:tcPr>
            <w:tcW w:w="2310" w:type="dxa"/>
            <w:shd w:val="clear" w:color="auto" w:fill="D9D9D9" w:themeFill="background1" w:themeFillShade="D9"/>
          </w:tcPr>
          <w:p w:rsidR="009E4D56" w:rsidRDefault="009E4D56" w:rsidP="001C76C5">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9E4D56" w:rsidRDefault="009E4D56" w:rsidP="001C76C5">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9E4D56" w:rsidRDefault="009E4D56" w:rsidP="001C76C5">
            <w:pPr>
              <w:pStyle w:val="NormalTABLE"/>
              <w:tabs>
                <w:tab w:val="left" w:pos="4395"/>
              </w:tabs>
              <w:rPr>
                <w:rFonts w:ascii="Segoe UI" w:hAnsi="Segoe UI" w:cs="Segoe UI"/>
                <w:sz w:val="24"/>
                <w:szCs w:val="24"/>
              </w:rPr>
            </w:pPr>
          </w:p>
        </w:tc>
      </w:tr>
    </w:tbl>
    <w:p w:rsidR="009E4D56" w:rsidRPr="0059502D" w:rsidRDefault="009E4D56" w:rsidP="009E4D56">
      <w:pPr>
        <w:pStyle w:val="NormalTABLE"/>
        <w:tabs>
          <w:tab w:val="left" w:pos="4395"/>
        </w:tabs>
        <w:rPr>
          <w:rFonts w:ascii="Segoe UI" w:hAnsi="Segoe UI" w:cs="Segoe UI"/>
          <w:sz w:val="32"/>
          <w:szCs w:val="24"/>
        </w:rPr>
      </w:pPr>
      <w:r w:rsidRPr="0059502D">
        <w:rPr>
          <w:rFonts w:ascii="Segoe UI" w:hAnsi="Segoe UI" w:cs="Segoe UI"/>
          <w:sz w:val="24"/>
          <w:shd w:val="clear" w:color="auto" w:fill="FFFFFF"/>
        </w:rPr>
        <w:t>This module is designed to engage students in both the conceptual and experiential understanding of</w:t>
      </w:r>
      <w:r w:rsidRPr="0059502D">
        <w:rPr>
          <w:rStyle w:val="apple-converted-space"/>
          <w:rFonts w:ascii="Segoe UI" w:hAnsi="Segoe UI" w:cs="Segoe UI"/>
          <w:sz w:val="24"/>
          <w:shd w:val="clear" w:color="auto" w:fill="FFFFFF"/>
        </w:rPr>
        <w:t> </w:t>
      </w:r>
      <w:r w:rsidRPr="0059502D">
        <w:rPr>
          <w:rStyle w:val="Strong"/>
          <w:rFonts w:ascii="Segoe UI" w:hAnsi="Segoe UI" w:cs="Segoe UI"/>
          <w:sz w:val="32"/>
          <w:szCs w:val="27"/>
          <w:shd w:val="clear" w:color="auto" w:fill="FFFFFF"/>
        </w:rPr>
        <w:t>how transitions in self and time occur, and the impact on the personal, political and social values, as well as the physical and built environments over time</w:t>
      </w:r>
      <w:r w:rsidRPr="0059502D">
        <w:rPr>
          <w:rStyle w:val="Strong"/>
          <w:rFonts w:ascii="Segoe UI" w:hAnsi="Segoe UI" w:cs="Segoe UI"/>
          <w:sz w:val="24"/>
          <w:shd w:val="clear" w:color="auto" w:fill="FFFFFF"/>
        </w:rPr>
        <w:t>.</w:t>
      </w:r>
      <w:r w:rsidRPr="0059502D">
        <w:rPr>
          <w:rStyle w:val="apple-converted-space"/>
          <w:rFonts w:ascii="Segoe UI" w:hAnsi="Segoe UI" w:cs="Segoe UI"/>
          <w:b/>
          <w:bCs/>
          <w:sz w:val="24"/>
          <w:shd w:val="clear" w:color="auto" w:fill="FFFFFF"/>
        </w:rPr>
        <w:t> </w:t>
      </w:r>
      <w:r w:rsidRPr="0059502D">
        <w:rPr>
          <w:rFonts w:ascii="Segoe UI" w:hAnsi="Segoe UI" w:cs="Segoe UI"/>
          <w:sz w:val="24"/>
          <w:shd w:val="clear" w:color="auto" w:fill="FFFFFF"/>
        </w:rPr>
        <w:t>Students will explore a range of contexts to develop their understanding of the experience and impact of transitions, and to investigate the significance of texts that explore these transitions. Students will need to</w:t>
      </w:r>
      <w:r w:rsidRPr="0059502D">
        <w:rPr>
          <w:rStyle w:val="apple-converted-space"/>
          <w:rFonts w:ascii="Segoe UI" w:hAnsi="Segoe UI" w:cs="Segoe UI"/>
          <w:sz w:val="24"/>
          <w:shd w:val="clear" w:color="auto" w:fill="FFFFFF"/>
        </w:rPr>
        <w:t> </w:t>
      </w:r>
      <w:r w:rsidRPr="0059502D">
        <w:rPr>
          <w:rStyle w:val="Strong"/>
          <w:rFonts w:ascii="Segoe UI" w:hAnsi="Segoe UI" w:cs="Segoe UI"/>
          <w:sz w:val="32"/>
          <w:szCs w:val="27"/>
          <w:shd w:val="clear" w:color="auto" w:fill="FFFFFF"/>
        </w:rPr>
        <w:t>explore the context of each related text</w:t>
      </w:r>
      <w:r w:rsidRPr="0059502D">
        <w:rPr>
          <w:rStyle w:val="apple-converted-space"/>
          <w:rFonts w:ascii="Segoe UI" w:hAnsi="Segoe UI" w:cs="Segoe UI"/>
          <w:sz w:val="24"/>
          <w:shd w:val="clear" w:color="auto" w:fill="FFFFFF"/>
        </w:rPr>
        <w:t> </w:t>
      </w:r>
      <w:r w:rsidRPr="0059502D">
        <w:rPr>
          <w:rFonts w:ascii="Segoe UI" w:hAnsi="Segoe UI" w:cs="Segoe UI"/>
          <w:sz w:val="24"/>
          <w:shd w:val="clear" w:color="auto" w:fill="FFFFFF"/>
        </w:rPr>
        <w:t>and focus on how the key characters experience significant transitions, and what this reflects about the ideas, values and beliefs of the world within the text, as well as the world beyond the text.</w:t>
      </w:r>
      <w:r w:rsidRPr="0059502D">
        <w:rPr>
          <w:rStyle w:val="apple-converted-space"/>
          <w:rFonts w:ascii="Segoe UI" w:hAnsi="Segoe UI" w:cs="Segoe UI"/>
          <w:sz w:val="24"/>
          <w:shd w:val="clear" w:color="auto" w:fill="FFFFFF"/>
        </w:rPr>
        <w:t> </w:t>
      </w:r>
    </w:p>
    <w:p w:rsidR="008E449B" w:rsidRPr="00927BE3" w:rsidRDefault="00684116" w:rsidP="009E4D56">
      <w:pPr>
        <w:pStyle w:val="Title"/>
        <w:jc w:val="center"/>
        <w:rPr>
          <w:color w:val="auto"/>
        </w:rPr>
      </w:pPr>
      <w:r>
        <w:rPr>
          <w:color w:val="auto"/>
        </w:rPr>
        <w:lastRenderedPageBreak/>
        <w:t>Definitions of the Module</w:t>
      </w:r>
    </w:p>
    <w:p w:rsidR="008E449B" w:rsidRPr="00684116" w:rsidRDefault="008E449B" w:rsidP="008E449B">
      <w:pPr>
        <w:spacing w:after="0"/>
        <w:jc w:val="center"/>
        <w:rPr>
          <w:rFonts w:ascii="Segoe UI" w:hAnsi="Segoe UI" w:cs="Segoe UI"/>
          <w:color w:val="000000"/>
        </w:rPr>
      </w:pPr>
    </w:p>
    <w:p w:rsidR="00AF2CB8" w:rsidRPr="00684116" w:rsidRDefault="00684116">
      <w:pPr>
        <w:rPr>
          <w:rFonts w:ascii="Segoe UI" w:eastAsiaTheme="majorEastAsia" w:hAnsi="Segoe UI" w:cs="Segoe UI"/>
          <w:b/>
          <w:bCs/>
          <w:sz w:val="28"/>
        </w:rPr>
      </w:pPr>
      <w:r w:rsidRPr="00684116">
        <w:rPr>
          <w:rFonts w:ascii="Segoe UI" w:eastAsiaTheme="majorEastAsia" w:hAnsi="Segoe UI" w:cs="Segoe UI"/>
          <w:b/>
          <w:bCs/>
          <w:sz w:val="28"/>
        </w:rPr>
        <w:t>Texts:_</w:t>
      </w:r>
      <w:r>
        <w:rPr>
          <w:rFonts w:ascii="Segoe UI" w:eastAsiaTheme="majorEastAsia" w:hAnsi="Segoe UI" w:cs="Segoe UI"/>
          <w:b/>
          <w:bCs/>
          <w:sz w:val="28"/>
        </w:rPr>
        <w:t>_______________________________________________________________________________________________________________________________________________________________________________________________________________________________</w:t>
      </w:r>
    </w:p>
    <w:p w:rsidR="00684116" w:rsidRPr="00684116" w:rsidRDefault="00684116">
      <w:pPr>
        <w:rPr>
          <w:rFonts w:ascii="Segoe UI" w:eastAsiaTheme="majorEastAsia" w:hAnsi="Segoe UI" w:cs="Segoe UI"/>
          <w:b/>
          <w:bCs/>
          <w:sz w:val="28"/>
        </w:rPr>
      </w:pPr>
      <w:r w:rsidRPr="00684116">
        <w:rPr>
          <w:rFonts w:ascii="Segoe UI" w:eastAsiaTheme="majorEastAsia" w:hAnsi="Segoe UI" w:cs="Segoe UI"/>
          <w:b/>
          <w:bCs/>
          <w:sz w:val="28"/>
        </w:rPr>
        <w:t>Society:</w:t>
      </w:r>
      <w:r>
        <w:rPr>
          <w:rFonts w:ascii="Segoe UI" w:eastAsiaTheme="majorEastAsia" w:hAnsi="Segoe UI" w:cs="Segoe UI"/>
          <w:b/>
          <w:bCs/>
          <w:sz w:val="28"/>
        </w:rPr>
        <w:t>______________________________________________________________________________________________________________________________________________________________________________________________________________________________</w:t>
      </w:r>
    </w:p>
    <w:p w:rsidR="00684116" w:rsidRPr="00684116" w:rsidRDefault="00684116">
      <w:pPr>
        <w:rPr>
          <w:rFonts w:ascii="Segoe UI" w:eastAsiaTheme="majorEastAsia" w:hAnsi="Segoe UI" w:cs="Segoe UI"/>
          <w:b/>
          <w:bCs/>
          <w:sz w:val="28"/>
        </w:rPr>
      </w:pPr>
      <w:r w:rsidRPr="00684116">
        <w:rPr>
          <w:rFonts w:ascii="Segoe UI" w:eastAsiaTheme="majorEastAsia" w:hAnsi="Segoe UI" w:cs="Segoe UI"/>
          <w:b/>
          <w:bCs/>
          <w:sz w:val="28"/>
        </w:rPr>
        <w:t>Explore:</w:t>
      </w:r>
      <w:r>
        <w:rPr>
          <w:rFonts w:ascii="Segoe UI" w:eastAsiaTheme="majorEastAsia" w:hAnsi="Segoe UI" w:cs="Segoe UI"/>
          <w:b/>
          <w:bCs/>
          <w:sz w:val="28"/>
        </w:rPr>
        <w:t>______________________________________________________________________________________________________________________________________________________________________________________________________________________________</w:t>
      </w:r>
    </w:p>
    <w:p w:rsidR="00684116" w:rsidRDefault="00684116">
      <w:pPr>
        <w:rPr>
          <w:rFonts w:ascii="Segoe UI" w:eastAsiaTheme="majorEastAsia" w:hAnsi="Segoe UI" w:cs="Segoe UI"/>
          <w:b/>
          <w:bCs/>
          <w:sz w:val="28"/>
        </w:rPr>
      </w:pPr>
      <w:r w:rsidRPr="00684116">
        <w:rPr>
          <w:rFonts w:ascii="Segoe UI" w:eastAsiaTheme="majorEastAsia" w:hAnsi="Segoe UI" w:cs="Segoe UI"/>
          <w:b/>
          <w:bCs/>
          <w:sz w:val="28"/>
        </w:rPr>
        <w:t>Transition:</w:t>
      </w:r>
      <w:r>
        <w:rPr>
          <w:rFonts w:ascii="Segoe UI" w:eastAsiaTheme="majorEastAsia" w:hAnsi="Segoe UI" w:cs="Segoe UI"/>
          <w:b/>
          <w:bCs/>
          <w:sz w:val="28"/>
        </w:rPr>
        <w:t>___________________________________________________________________________________________________________________________________________________________________________________________________________________________</w:t>
      </w:r>
    </w:p>
    <w:p w:rsidR="0082778A" w:rsidRDefault="0082778A">
      <w:pPr>
        <w:rPr>
          <w:rFonts w:ascii="Segoe UI" w:eastAsiaTheme="majorEastAsia" w:hAnsi="Segoe UI" w:cs="Segoe UI"/>
          <w:b/>
          <w:bCs/>
          <w:sz w:val="28"/>
        </w:rPr>
      </w:pPr>
      <w:r>
        <w:rPr>
          <w:rFonts w:ascii="Segoe UI" w:eastAsiaTheme="majorEastAsia" w:hAnsi="Segoe UI" w:cs="Segoe UI"/>
          <w:b/>
          <w:bCs/>
          <w:sz w:val="28"/>
        </w:rPr>
        <w:t xml:space="preserve">Reasons for transition: </w:t>
      </w:r>
      <w:r w:rsidR="001C76C5">
        <w:rPr>
          <w:rFonts w:ascii="Segoe UI" w:eastAsiaTheme="majorEastAsia" w:hAnsi="Segoe UI" w:cs="Segoe UI"/>
          <w:b/>
          <w:bCs/>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78A" w:rsidRPr="00684116" w:rsidRDefault="0082778A" w:rsidP="0082778A">
      <w:pPr>
        <w:pStyle w:val="Title"/>
        <w:jc w:val="center"/>
      </w:pPr>
      <w:r>
        <w:lastRenderedPageBreak/>
        <w:t>Writing Activity</w:t>
      </w:r>
    </w:p>
    <w:p w:rsidR="00B054D7" w:rsidRDefault="0082778A">
      <w:pPr>
        <w:rPr>
          <w:rFonts w:ascii="Segoe UI" w:eastAsiaTheme="majorEastAsia" w:hAnsi="Segoe UI" w:cs="Segoe UI"/>
          <w:bCs/>
          <w:sz w:val="24"/>
        </w:rPr>
      </w:pPr>
      <w:r w:rsidRPr="0082778A">
        <w:rPr>
          <w:rFonts w:ascii="Segoe UI" w:eastAsiaTheme="majorEastAsia" w:hAnsi="Segoe UI" w:cs="Segoe UI"/>
          <w:bCs/>
          <w:sz w:val="24"/>
        </w:rPr>
        <w:t xml:space="preserve">Write a </w:t>
      </w:r>
      <w:r>
        <w:rPr>
          <w:rFonts w:ascii="Segoe UI" w:eastAsiaTheme="majorEastAsia" w:hAnsi="Segoe UI" w:cs="Segoe UI"/>
          <w:bCs/>
          <w:sz w:val="24"/>
        </w:rPr>
        <w:t xml:space="preserve">brief recount on how you have experienced a ‘transition’ in your life. Why did you have the desire to </w:t>
      </w:r>
      <w:r w:rsidRPr="0082778A">
        <w:rPr>
          <w:rFonts w:ascii="Segoe UI" w:eastAsiaTheme="majorEastAsia" w:hAnsi="Segoe UI" w:cs="Segoe UI"/>
          <w:bCs/>
          <w:sz w:val="24"/>
          <w:u w:val="single"/>
        </w:rPr>
        <w:t>change</w:t>
      </w:r>
      <w:r>
        <w:rPr>
          <w:rFonts w:ascii="Segoe UI" w:eastAsiaTheme="majorEastAsia" w:hAnsi="Segoe UI" w:cs="Segoe UI"/>
          <w:bCs/>
          <w:sz w:val="24"/>
        </w:rPr>
        <w:t xml:space="preserve"> and try something new, different? You may like to write about transitioning into a new school, starting high school, moving home/town, sporting team etc. Perhaps you have had a revelation to change who you are as a person?</w:t>
      </w:r>
      <w:r w:rsidR="00B054D7">
        <w:rPr>
          <w:rFonts w:ascii="Segoe UI" w:eastAsiaTheme="majorEastAsia" w:hAnsi="Segoe UI" w:cs="Segoe UI"/>
          <w:bCs/>
          <w:sz w:val="24"/>
        </w:rPr>
        <w:t xml:space="preserve"> Have you grown as a person and therefore transitioned into a new and improved you?</w:t>
      </w:r>
    </w:p>
    <w:p w:rsidR="0082778A" w:rsidRDefault="0082778A">
      <w:pPr>
        <w:rPr>
          <w:rFonts w:ascii="Segoe UI" w:eastAsiaTheme="majorEastAsia" w:hAnsi="Segoe UI" w:cs="Segoe UI"/>
          <w:b/>
          <w:bCs/>
          <w:sz w:val="28"/>
        </w:rPr>
      </w:pPr>
      <w:r>
        <w:rPr>
          <w:rFonts w:ascii="Segoe UI" w:eastAsiaTheme="majorEastAsia" w:hAnsi="Segoe UI" w:cs="Segoe UI"/>
          <w:b/>
          <w:bCs/>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1F51" w:rsidRDefault="00F31F51" w:rsidP="00F31F51">
      <w:pPr>
        <w:pStyle w:val="Title"/>
        <w:jc w:val="center"/>
      </w:pPr>
      <w:r>
        <w:lastRenderedPageBreak/>
        <w:t>Willy Russell – Educating Rita</w:t>
      </w:r>
    </w:p>
    <w:p w:rsidR="00F31F51" w:rsidRPr="00F31F51" w:rsidRDefault="00F31F51" w:rsidP="00F31F51">
      <w:pPr>
        <w:spacing w:after="0"/>
        <w:rPr>
          <w:rFonts w:ascii="Segoe UI" w:hAnsi="Segoe UI" w:cs="Segoe UI"/>
          <w:sz w:val="24"/>
        </w:rPr>
      </w:pPr>
      <w:r>
        <w:rPr>
          <w:rFonts w:ascii="Segoe UI" w:hAnsi="Segoe UI" w:cs="Segoe UI"/>
          <w:sz w:val="24"/>
        </w:rPr>
        <w:t>Using a variety of websites, summarise 15-20 points about the biography of Willy Russe</w:t>
      </w:r>
      <w:r w:rsidR="00941FB3">
        <w:rPr>
          <w:rFonts w:ascii="Segoe UI" w:hAnsi="Segoe UI" w:cs="Segoe UI"/>
          <w:sz w:val="24"/>
        </w:rPr>
        <w:t>l</w:t>
      </w:r>
      <w:r>
        <w:rPr>
          <w:rFonts w:ascii="Segoe UI" w:hAnsi="Segoe UI" w:cs="Segoe UI"/>
          <w:sz w:val="24"/>
        </w:rPr>
        <w:t>l.</w:t>
      </w:r>
    </w:p>
    <w:p w:rsidR="00F31F51" w:rsidRPr="00F31F51" w:rsidRDefault="00F31F51" w:rsidP="00F31F51">
      <w:pPr>
        <w:pStyle w:val="ListParagraph"/>
        <w:numPr>
          <w:ilvl w:val="0"/>
          <w:numId w:val="11"/>
        </w:numPr>
        <w:spacing w:after="0"/>
        <w:rPr>
          <w:rFonts w:ascii="Segoe UI" w:hAnsi="Segoe UI" w:cs="Segoe UI"/>
          <w:sz w:val="24"/>
        </w:rPr>
      </w:pPr>
      <w:r w:rsidRPr="00F31F51">
        <w:rPr>
          <w:rFonts w:ascii="Segoe UI" w:hAnsi="Segoe UI" w:cs="Segoe UI"/>
          <w:sz w:val="24"/>
        </w:rPr>
        <w:t>Include impor</w:t>
      </w:r>
      <w:r>
        <w:rPr>
          <w:rFonts w:ascii="Segoe UI" w:hAnsi="Segoe UI" w:cs="Segoe UI"/>
          <w:sz w:val="24"/>
        </w:rPr>
        <w:t>tant information about the play/how he came about the plot.</w:t>
      </w:r>
    </w:p>
    <w:p w:rsidR="00F31F51" w:rsidRDefault="00F31F51" w:rsidP="00F31F51">
      <w:pPr>
        <w:spacing w:after="0"/>
      </w:pPr>
    </w:p>
    <w:p w:rsidR="00F31F51" w:rsidRDefault="00F31F51" w:rsidP="00F31F51">
      <w:pPr>
        <w:rPr>
          <w:rFonts w:ascii="Segoe UI" w:eastAsiaTheme="majorEastAsia" w:hAnsi="Segoe UI" w:cs="Segoe UI"/>
          <w:b/>
          <w:bCs/>
          <w:sz w:val="28"/>
        </w:rPr>
      </w:pPr>
      <w:r>
        <w:rPr>
          <w:rFonts w:ascii="Segoe UI" w:eastAsiaTheme="majorEastAsia" w:hAnsi="Segoe UI" w:cs="Segoe UI"/>
          <w:b/>
          <w:bCs/>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78A" w:rsidRPr="00F31F51" w:rsidRDefault="008202A2" w:rsidP="00F31F51">
      <w:pPr>
        <w:pStyle w:val="Title"/>
        <w:jc w:val="center"/>
        <w:rPr>
          <w:rFonts w:ascii="Segoe UI" w:hAnsi="Segoe UI" w:cs="Segoe UI"/>
          <w:b/>
          <w:bCs/>
          <w:sz w:val="28"/>
        </w:rPr>
      </w:pPr>
      <w:r>
        <w:lastRenderedPageBreak/>
        <w:t>Synopsis</w:t>
      </w:r>
    </w:p>
    <w:p w:rsidR="008202A2" w:rsidRDefault="008202A2" w:rsidP="008202A2">
      <w:pPr>
        <w:spacing w:line="480" w:lineRule="auto"/>
        <w:rPr>
          <w:rFonts w:ascii="Segoe UI" w:hAnsi="Segoe UI" w:cs="Segoe UI"/>
          <w:sz w:val="24"/>
        </w:rPr>
      </w:pPr>
      <w:r>
        <w:rPr>
          <w:rFonts w:ascii="Segoe UI" w:hAnsi="Segoe UI" w:cs="Segoe UI"/>
          <w:sz w:val="24"/>
        </w:rPr>
        <w:t xml:space="preserve">The simple structure of the play consists of two Acts which follow in chronological order and use the same sage set. Although other ________________________ are important to the play, only the two protagonists, Rita and Frank, appear on stage in Frank’s study. </w:t>
      </w:r>
    </w:p>
    <w:p w:rsidR="008202A2" w:rsidRDefault="008202A2" w:rsidP="008202A2">
      <w:pPr>
        <w:spacing w:line="480" w:lineRule="auto"/>
        <w:rPr>
          <w:rFonts w:ascii="Segoe UI" w:hAnsi="Segoe UI" w:cs="Segoe UI"/>
          <w:sz w:val="24"/>
        </w:rPr>
      </w:pPr>
      <w:r>
        <w:rPr>
          <w:rFonts w:ascii="Segoe UI" w:hAnsi="Segoe UI" w:cs="Segoe UI"/>
          <w:sz w:val="24"/>
        </w:rPr>
        <w:t xml:space="preserve">Frank is </w:t>
      </w:r>
      <w:proofErr w:type="gramStart"/>
      <w:r>
        <w:rPr>
          <w:rFonts w:ascii="Segoe UI" w:hAnsi="Segoe UI" w:cs="Segoe UI"/>
          <w:sz w:val="24"/>
        </w:rPr>
        <w:t>an</w:t>
      </w:r>
      <w:proofErr w:type="gramEnd"/>
      <w:r>
        <w:rPr>
          <w:rFonts w:ascii="Segoe UI" w:hAnsi="Segoe UI" w:cs="Segoe UI"/>
          <w:sz w:val="24"/>
        </w:rPr>
        <w:t xml:space="preserve"> __________________ academic who has lost his passion for education and is a tutor for the Open University. He is thrown together with Rita – a 26 year old working class ________________</w:t>
      </w:r>
      <w:r w:rsidR="00427B49">
        <w:rPr>
          <w:rFonts w:ascii="Segoe UI" w:hAnsi="Segoe UI" w:cs="Segoe UI"/>
          <w:sz w:val="24"/>
        </w:rPr>
        <w:t>__</w:t>
      </w:r>
      <w:r>
        <w:rPr>
          <w:rFonts w:ascii="Segoe UI" w:hAnsi="Segoe UI" w:cs="Segoe UI"/>
          <w:sz w:val="24"/>
        </w:rPr>
        <w:t>_ who left school with no qualifications and now wants to get an education. Frank immediately wa</w:t>
      </w:r>
      <w:r w:rsidR="002B2271">
        <w:rPr>
          <w:rFonts w:ascii="Segoe UI" w:hAnsi="Segoe UI" w:cs="Segoe UI"/>
          <w:sz w:val="24"/>
        </w:rPr>
        <w:t>rms to Rita’s lively, inquisitive character but he is unwilling to tutor her as he feel that she will lose her ________________________.</w:t>
      </w:r>
    </w:p>
    <w:p w:rsidR="002B2271" w:rsidRDefault="002B2271" w:rsidP="008202A2">
      <w:pPr>
        <w:spacing w:line="480" w:lineRule="auto"/>
        <w:rPr>
          <w:rFonts w:ascii="Segoe UI" w:hAnsi="Segoe UI" w:cs="Segoe UI"/>
          <w:sz w:val="24"/>
        </w:rPr>
      </w:pPr>
      <w:r>
        <w:rPr>
          <w:rFonts w:ascii="Segoe UI" w:hAnsi="Segoe UI" w:cs="Segoe UI"/>
          <w:sz w:val="24"/>
        </w:rPr>
        <w:t>Rita’s marriage to _____________________ fails as he does not understand her need to learn and resents her not wanting to have a baby at this point in her life. Denny gives her an ultimatum: their marriage or the English Literature course – Rita chooses the course. She moves out of their home and throws herself into her studies. She meets lots of other ‘_______________</w:t>
      </w:r>
      <w:proofErr w:type="gramStart"/>
      <w:r>
        <w:rPr>
          <w:rFonts w:ascii="Segoe UI" w:hAnsi="Segoe UI" w:cs="Segoe UI"/>
          <w:sz w:val="24"/>
        </w:rPr>
        <w:t>_  _</w:t>
      </w:r>
      <w:proofErr w:type="gramEnd"/>
      <w:r>
        <w:rPr>
          <w:rFonts w:ascii="Segoe UI" w:hAnsi="Segoe UI" w:cs="Segoe UI"/>
          <w:sz w:val="24"/>
        </w:rPr>
        <w:t xml:space="preserve">___________________’ at summer school and immerses herself in culture and a new way of life. Frank feels she is losing what made her special in his eyes: an innocent, passionate love of literature. </w:t>
      </w:r>
    </w:p>
    <w:p w:rsidR="002B2271" w:rsidRDefault="002B2271" w:rsidP="008202A2">
      <w:pPr>
        <w:spacing w:line="480" w:lineRule="auto"/>
        <w:rPr>
          <w:rFonts w:ascii="Segoe UI" w:hAnsi="Segoe UI" w:cs="Segoe UI"/>
          <w:sz w:val="24"/>
        </w:rPr>
      </w:pPr>
      <w:r>
        <w:rPr>
          <w:rFonts w:ascii="Segoe UI" w:hAnsi="Segoe UI" w:cs="Segoe UI"/>
          <w:sz w:val="24"/>
        </w:rPr>
        <w:t xml:space="preserve">The second Act deals with Rita’s change of character and life ________________________ </w:t>
      </w:r>
      <w:proofErr w:type="gramStart"/>
      <w:r>
        <w:rPr>
          <w:rFonts w:ascii="Segoe UI" w:hAnsi="Segoe UI" w:cs="Segoe UI"/>
          <w:sz w:val="24"/>
        </w:rPr>
        <w:t>school</w:t>
      </w:r>
      <w:proofErr w:type="gramEnd"/>
      <w:r>
        <w:rPr>
          <w:rFonts w:ascii="Segoe UI" w:hAnsi="Segoe UI" w:cs="Segoe UI"/>
          <w:sz w:val="24"/>
        </w:rPr>
        <w:t xml:space="preserve">. She wears different clothes, changes her name and even tries a new accent. Rita admires her new ___________________, Trish, who is well read and loves the Arts. </w:t>
      </w:r>
      <w:r>
        <w:rPr>
          <w:rFonts w:ascii="Segoe UI" w:hAnsi="Segoe UI" w:cs="Segoe UI"/>
          <w:sz w:val="24"/>
        </w:rPr>
        <w:lastRenderedPageBreak/>
        <w:t xml:space="preserve">However, the audience hear that Trish tries to kill herself and this is the first time that Rita considers that having an education and being cultured are not the answers to all the ______________________ people face in life. </w:t>
      </w:r>
    </w:p>
    <w:p w:rsidR="002B2271" w:rsidRDefault="002B2271" w:rsidP="008202A2">
      <w:pPr>
        <w:spacing w:line="480" w:lineRule="auto"/>
        <w:rPr>
          <w:rFonts w:ascii="Segoe UI" w:hAnsi="Segoe UI" w:cs="Segoe UI"/>
          <w:sz w:val="24"/>
        </w:rPr>
      </w:pPr>
      <w:r>
        <w:rPr>
          <w:rFonts w:ascii="Segoe UI" w:hAnsi="Segoe UI" w:cs="Segoe UI"/>
          <w:sz w:val="24"/>
        </w:rPr>
        <w:t xml:space="preserve">Rita sees Frank less often and we see the balance of ____________________ between them. Frank needs Rita more to make him feel worthy as a teacher. However, her increased knowledge and new circle of </w:t>
      </w:r>
      <w:proofErr w:type="gramStart"/>
      <w:r>
        <w:rPr>
          <w:rFonts w:ascii="Segoe UI" w:hAnsi="Segoe UI" w:cs="Segoe UI"/>
          <w:sz w:val="24"/>
        </w:rPr>
        <w:t>friends</w:t>
      </w:r>
      <w:proofErr w:type="gramEnd"/>
      <w:r>
        <w:rPr>
          <w:rFonts w:ascii="Segoe UI" w:hAnsi="Segoe UI" w:cs="Segoe UI"/>
          <w:sz w:val="24"/>
        </w:rPr>
        <w:t xml:space="preserve"> means she needs him less. They argue about the way they are behaving toward one another. Rita continues her studies and is ________________ in her exam. Frank is asked to leave his job because of his drunken antics. Her life seems to be ‘on the up’ while Frank is in a downward ___________________. In the final scene, both characters meet and Rita apologises to Frank for her recent behaviour. She</w:t>
      </w:r>
      <w:r w:rsidR="00427B49">
        <w:rPr>
          <w:rFonts w:ascii="Segoe UI" w:hAnsi="Segoe UI" w:cs="Segoe UI"/>
          <w:sz w:val="24"/>
        </w:rPr>
        <w:t xml:space="preserve"> makes it clear that she understands that her education has opened doors for her but isn’t everything. Frank asks Rita to go with him to ________________________ but she says that she has many choices in life now. This is what education has given her: choices.</w:t>
      </w:r>
    </w:p>
    <w:p w:rsidR="00427B49" w:rsidRDefault="00427B49" w:rsidP="008202A2">
      <w:pPr>
        <w:spacing w:line="480" w:lineRule="auto"/>
        <w:rPr>
          <w:rFonts w:ascii="Segoe UI" w:hAnsi="Segoe UI" w:cs="Segoe UI"/>
          <w:sz w:val="24"/>
        </w:rPr>
      </w:pPr>
      <w:r>
        <w:rPr>
          <w:rFonts w:ascii="Segoe UI" w:hAnsi="Segoe UI" w:cs="Segoe UI"/>
          <w:sz w:val="24"/>
        </w:rPr>
        <w:t xml:space="preserve">The final ____________________ in the play is Rita giving Frank a ___________________: this is amusing and reminds the audience of the lively, honest Rita in the first scenes and suggests that beneath the new clothes and persona, she is the same woman. </w:t>
      </w:r>
    </w:p>
    <w:tbl>
      <w:tblPr>
        <w:tblStyle w:val="TableGrid"/>
        <w:tblW w:w="0" w:type="auto"/>
        <w:tblLook w:val="04A0" w:firstRow="1" w:lastRow="0" w:firstColumn="1" w:lastColumn="0" w:noHBand="0" w:noVBand="1"/>
      </w:tblPr>
      <w:tblGrid>
        <w:gridCol w:w="3080"/>
        <w:gridCol w:w="3081"/>
        <w:gridCol w:w="3081"/>
      </w:tblGrid>
      <w:tr w:rsidR="00427B49" w:rsidTr="00427B49">
        <w:tc>
          <w:tcPr>
            <w:tcW w:w="3080" w:type="dxa"/>
          </w:tcPr>
          <w:p w:rsidR="00427B49" w:rsidRPr="00427B49" w:rsidRDefault="00427B49" w:rsidP="00427B49">
            <w:pPr>
              <w:spacing w:line="480" w:lineRule="auto"/>
              <w:jc w:val="center"/>
              <w:rPr>
                <w:rFonts w:ascii="Segoe UI" w:hAnsi="Segoe UI" w:cs="Segoe UI"/>
                <w:sz w:val="18"/>
              </w:rPr>
            </w:pPr>
            <w:r w:rsidRPr="00427B49">
              <w:rPr>
                <w:rFonts w:ascii="Segoe UI" w:hAnsi="Segoe UI" w:cs="Segoe UI"/>
                <w:sz w:val="18"/>
              </w:rPr>
              <w:t>problems</w:t>
            </w:r>
          </w:p>
        </w:tc>
        <w:tc>
          <w:tcPr>
            <w:tcW w:w="3081" w:type="dxa"/>
          </w:tcPr>
          <w:p w:rsidR="00427B49" w:rsidRPr="00427B49" w:rsidRDefault="00427B49" w:rsidP="00427B49">
            <w:pPr>
              <w:spacing w:line="480" w:lineRule="auto"/>
              <w:jc w:val="center"/>
              <w:rPr>
                <w:rFonts w:ascii="Segoe UI" w:hAnsi="Segoe UI" w:cs="Segoe UI"/>
                <w:sz w:val="18"/>
              </w:rPr>
            </w:pPr>
            <w:r w:rsidRPr="00427B49">
              <w:rPr>
                <w:rFonts w:ascii="Segoe UI" w:hAnsi="Segoe UI" w:cs="Segoe UI"/>
                <w:sz w:val="18"/>
              </w:rPr>
              <w:t>uniqueness</w:t>
            </w:r>
          </w:p>
        </w:tc>
        <w:tc>
          <w:tcPr>
            <w:tcW w:w="3081" w:type="dxa"/>
          </w:tcPr>
          <w:p w:rsidR="00427B49" w:rsidRPr="00427B49" w:rsidRDefault="00427B49" w:rsidP="00427B49">
            <w:pPr>
              <w:spacing w:line="480" w:lineRule="auto"/>
              <w:jc w:val="center"/>
              <w:rPr>
                <w:rFonts w:ascii="Segoe UI" w:hAnsi="Segoe UI" w:cs="Segoe UI"/>
                <w:sz w:val="18"/>
              </w:rPr>
            </w:pPr>
            <w:r w:rsidRPr="00427B49">
              <w:rPr>
                <w:rFonts w:ascii="Segoe UI" w:hAnsi="Segoe UI" w:cs="Segoe UI"/>
                <w:sz w:val="18"/>
              </w:rPr>
              <w:t>action</w:t>
            </w:r>
          </w:p>
        </w:tc>
      </w:tr>
      <w:tr w:rsidR="00427B49" w:rsidTr="00427B49">
        <w:tc>
          <w:tcPr>
            <w:tcW w:w="3080" w:type="dxa"/>
          </w:tcPr>
          <w:p w:rsidR="00427B49" w:rsidRPr="00427B49" w:rsidRDefault="00427B49" w:rsidP="00427B49">
            <w:pPr>
              <w:spacing w:line="480" w:lineRule="auto"/>
              <w:jc w:val="center"/>
              <w:rPr>
                <w:rFonts w:ascii="Segoe UI" w:hAnsi="Segoe UI" w:cs="Segoe UI"/>
                <w:sz w:val="18"/>
              </w:rPr>
            </w:pPr>
            <w:r w:rsidRPr="00427B49">
              <w:rPr>
                <w:rFonts w:ascii="Segoe UI" w:hAnsi="Segoe UI" w:cs="Segoe UI"/>
                <w:sz w:val="18"/>
              </w:rPr>
              <w:t>Denny</w:t>
            </w:r>
          </w:p>
        </w:tc>
        <w:tc>
          <w:tcPr>
            <w:tcW w:w="3081" w:type="dxa"/>
          </w:tcPr>
          <w:p w:rsidR="00427B49" w:rsidRPr="00427B49" w:rsidRDefault="00427B49" w:rsidP="00427B49">
            <w:pPr>
              <w:spacing w:line="480" w:lineRule="auto"/>
              <w:jc w:val="center"/>
              <w:rPr>
                <w:rFonts w:ascii="Segoe UI" w:hAnsi="Segoe UI" w:cs="Segoe UI"/>
                <w:sz w:val="18"/>
              </w:rPr>
            </w:pPr>
            <w:r w:rsidRPr="00427B49">
              <w:rPr>
                <w:rFonts w:ascii="Segoe UI" w:hAnsi="Segoe UI" w:cs="Segoe UI"/>
                <w:sz w:val="18"/>
              </w:rPr>
              <w:t>alcoholic</w:t>
            </w:r>
          </w:p>
        </w:tc>
        <w:tc>
          <w:tcPr>
            <w:tcW w:w="3081" w:type="dxa"/>
          </w:tcPr>
          <w:p w:rsidR="00427B49" w:rsidRPr="00427B49" w:rsidRDefault="00427B49" w:rsidP="00427B49">
            <w:pPr>
              <w:spacing w:line="480" w:lineRule="auto"/>
              <w:jc w:val="center"/>
              <w:rPr>
                <w:rFonts w:ascii="Segoe UI" w:hAnsi="Segoe UI" w:cs="Segoe UI"/>
                <w:sz w:val="18"/>
              </w:rPr>
            </w:pPr>
            <w:r w:rsidRPr="00427B49">
              <w:rPr>
                <w:rFonts w:ascii="Segoe UI" w:hAnsi="Segoe UI" w:cs="Segoe UI"/>
                <w:sz w:val="18"/>
              </w:rPr>
              <w:t>haircut</w:t>
            </w:r>
          </w:p>
        </w:tc>
      </w:tr>
      <w:tr w:rsidR="00427B49" w:rsidTr="00427B49">
        <w:tc>
          <w:tcPr>
            <w:tcW w:w="3080" w:type="dxa"/>
          </w:tcPr>
          <w:p w:rsidR="00427B49" w:rsidRPr="00427B49" w:rsidRDefault="00427B49" w:rsidP="00427B49">
            <w:pPr>
              <w:spacing w:line="480" w:lineRule="auto"/>
              <w:jc w:val="center"/>
              <w:rPr>
                <w:rFonts w:ascii="Segoe UI" w:hAnsi="Segoe UI" w:cs="Segoe UI"/>
                <w:sz w:val="18"/>
              </w:rPr>
            </w:pPr>
            <w:r w:rsidRPr="00427B49">
              <w:rPr>
                <w:rFonts w:ascii="Segoe UI" w:hAnsi="Segoe UI" w:cs="Segoe UI"/>
                <w:sz w:val="18"/>
              </w:rPr>
              <w:t>spiral</w:t>
            </w:r>
          </w:p>
        </w:tc>
        <w:tc>
          <w:tcPr>
            <w:tcW w:w="3081" w:type="dxa"/>
          </w:tcPr>
          <w:p w:rsidR="00427B49" w:rsidRPr="00427B49" w:rsidRDefault="00427B49" w:rsidP="00427B49">
            <w:pPr>
              <w:spacing w:line="480" w:lineRule="auto"/>
              <w:jc w:val="center"/>
              <w:rPr>
                <w:rFonts w:ascii="Segoe UI" w:hAnsi="Segoe UI" w:cs="Segoe UI"/>
                <w:sz w:val="18"/>
              </w:rPr>
            </w:pPr>
            <w:r w:rsidRPr="00427B49">
              <w:rPr>
                <w:rFonts w:ascii="Segoe UI" w:hAnsi="Segoe UI" w:cs="Segoe UI"/>
                <w:sz w:val="18"/>
              </w:rPr>
              <w:t>characters</w:t>
            </w:r>
          </w:p>
        </w:tc>
        <w:tc>
          <w:tcPr>
            <w:tcW w:w="3081" w:type="dxa"/>
          </w:tcPr>
          <w:p w:rsidR="00427B49" w:rsidRPr="00427B49" w:rsidRDefault="00427B49" w:rsidP="00427B49">
            <w:pPr>
              <w:spacing w:line="480" w:lineRule="auto"/>
              <w:jc w:val="center"/>
              <w:rPr>
                <w:rFonts w:ascii="Segoe UI" w:hAnsi="Segoe UI" w:cs="Segoe UI"/>
                <w:sz w:val="18"/>
              </w:rPr>
            </w:pPr>
            <w:r w:rsidRPr="00427B49">
              <w:rPr>
                <w:rFonts w:ascii="Segoe UI" w:hAnsi="Segoe UI" w:cs="Segoe UI"/>
                <w:sz w:val="18"/>
              </w:rPr>
              <w:t>hairdresser</w:t>
            </w:r>
          </w:p>
        </w:tc>
      </w:tr>
      <w:tr w:rsidR="00427B49" w:rsidTr="00427B49">
        <w:tc>
          <w:tcPr>
            <w:tcW w:w="3080" w:type="dxa"/>
          </w:tcPr>
          <w:p w:rsidR="00427B49" w:rsidRPr="00427B49" w:rsidRDefault="00427B49" w:rsidP="00427B49">
            <w:pPr>
              <w:spacing w:line="480" w:lineRule="auto"/>
              <w:jc w:val="center"/>
              <w:rPr>
                <w:rFonts w:ascii="Segoe UI" w:hAnsi="Segoe UI" w:cs="Segoe UI"/>
                <w:sz w:val="18"/>
              </w:rPr>
            </w:pPr>
            <w:r w:rsidRPr="00427B49">
              <w:rPr>
                <w:rFonts w:ascii="Segoe UI" w:hAnsi="Segoe UI" w:cs="Segoe UI"/>
                <w:sz w:val="18"/>
              </w:rPr>
              <w:t>flatmate</w:t>
            </w:r>
          </w:p>
        </w:tc>
        <w:tc>
          <w:tcPr>
            <w:tcW w:w="3081" w:type="dxa"/>
          </w:tcPr>
          <w:p w:rsidR="00427B49" w:rsidRPr="00427B49" w:rsidRDefault="00427B49" w:rsidP="00427B49">
            <w:pPr>
              <w:spacing w:line="480" w:lineRule="auto"/>
              <w:jc w:val="center"/>
              <w:rPr>
                <w:rFonts w:ascii="Segoe UI" w:hAnsi="Segoe UI" w:cs="Segoe UI"/>
                <w:sz w:val="18"/>
              </w:rPr>
            </w:pPr>
            <w:r w:rsidRPr="00427B49">
              <w:rPr>
                <w:rFonts w:ascii="Segoe UI" w:hAnsi="Segoe UI" w:cs="Segoe UI"/>
                <w:sz w:val="18"/>
              </w:rPr>
              <w:t>Australia</w:t>
            </w:r>
          </w:p>
        </w:tc>
        <w:tc>
          <w:tcPr>
            <w:tcW w:w="3081" w:type="dxa"/>
          </w:tcPr>
          <w:p w:rsidR="00427B49" w:rsidRPr="00427B49" w:rsidRDefault="00427B49" w:rsidP="00427B49">
            <w:pPr>
              <w:spacing w:line="480" w:lineRule="auto"/>
              <w:jc w:val="center"/>
              <w:rPr>
                <w:rFonts w:ascii="Segoe UI" w:hAnsi="Segoe UI" w:cs="Segoe UI"/>
                <w:sz w:val="18"/>
              </w:rPr>
            </w:pPr>
            <w:r w:rsidRPr="00427B49">
              <w:rPr>
                <w:rFonts w:ascii="Segoe UI" w:hAnsi="Segoe UI" w:cs="Segoe UI"/>
                <w:sz w:val="18"/>
              </w:rPr>
              <w:t>power</w:t>
            </w:r>
          </w:p>
        </w:tc>
      </w:tr>
      <w:tr w:rsidR="00427B49" w:rsidTr="00427B49">
        <w:tc>
          <w:tcPr>
            <w:tcW w:w="3080" w:type="dxa"/>
          </w:tcPr>
          <w:p w:rsidR="00427B49" w:rsidRPr="00427B49" w:rsidRDefault="00427B49" w:rsidP="00427B49">
            <w:pPr>
              <w:spacing w:line="480" w:lineRule="auto"/>
              <w:jc w:val="center"/>
              <w:rPr>
                <w:rFonts w:ascii="Segoe UI" w:hAnsi="Segoe UI" w:cs="Segoe UI"/>
                <w:sz w:val="18"/>
              </w:rPr>
            </w:pPr>
            <w:r w:rsidRPr="00427B49">
              <w:rPr>
                <w:rFonts w:ascii="Segoe UI" w:hAnsi="Segoe UI" w:cs="Segoe UI"/>
                <w:sz w:val="18"/>
              </w:rPr>
              <w:t>proper students</w:t>
            </w:r>
          </w:p>
        </w:tc>
        <w:tc>
          <w:tcPr>
            <w:tcW w:w="3081" w:type="dxa"/>
          </w:tcPr>
          <w:p w:rsidR="00427B49" w:rsidRPr="00427B49" w:rsidRDefault="00427B49" w:rsidP="00427B49">
            <w:pPr>
              <w:spacing w:line="480" w:lineRule="auto"/>
              <w:jc w:val="center"/>
              <w:rPr>
                <w:rFonts w:ascii="Segoe UI" w:hAnsi="Segoe UI" w:cs="Segoe UI"/>
                <w:sz w:val="18"/>
              </w:rPr>
            </w:pPr>
            <w:r w:rsidRPr="00427B49">
              <w:rPr>
                <w:rFonts w:ascii="Segoe UI" w:hAnsi="Segoe UI" w:cs="Segoe UI"/>
                <w:sz w:val="18"/>
              </w:rPr>
              <w:t>successful</w:t>
            </w:r>
          </w:p>
        </w:tc>
        <w:tc>
          <w:tcPr>
            <w:tcW w:w="3081" w:type="dxa"/>
          </w:tcPr>
          <w:p w:rsidR="00427B49" w:rsidRPr="00427B49" w:rsidRDefault="00427B49" w:rsidP="00427B49">
            <w:pPr>
              <w:spacing w:line="480" w:lineRule="auto"/>
              <w:jc w:val="center"/>
              <w:rPr>
                <w:rFonts w:ascii="Segoe UI" w:hAnsi="Segoe UI" w:cs="Segoe UI"/>
                <w:sz w:val="18"/>
              </w:rPr>
            </w:pPr>
            <w:r w:rsidRPr="00427B49">
              <w:rPr>
                <w:rFonts w:ascii="Segoe UI" w:hAnsi="Segoe UI" w:cs="Segoe UI"/>
                <w:sz w:val="18"/>
              </w:rPr>
              <w:t>after</w:t>
            </w:r>
          </w:p>
        </w:tc>
      </w:tr>
    </w:tbl>
    <w:p w:rsidR="00E1522C" w:rsidRDefault="00E1522C" w:rsidP="00E1522C">
      <w:pPr>
        <w:pStyle w:val="Title"/>
        <w:jc w:val="center"/>
      </w:pPr>
      <w:r>
        <w:lastRenderedPageBreak/>
        <w:t>A Closer Look at Module C</w:t>
      </w:r>
    </w:p>
    <w:p w:rsidR="00E1522C" w:rsidRDefault="00E1522C" w:rsidP="00A32494">
      <w:pPr>
        <w:jc w:val="center"/>
        <w:rPr>
          <w:rFonts w:ascii="Segoe UI" w:hAnsi="Segoe UI" w:cs="Segoe UI"/>
          <w:i/>
          <w:sz w:val="24"/>
        </w:rPr>
      </w:pPr>
      <w:r w:rsidRPr="00A32494">
        <w:rPr>
          <w:rFonts w:ascii="Segoe UI" w:hAnsi="Segoe UI" w:cs="Segoe UI"/>
          <w:i/>
          <w:sz w:val="24"/>
        </w:rPr>
        <w:t>Module C: Texts and Society</w:t>
      </w:r>
    </w:p>
    <w:p w:rsidR="00A32494" w:rsidRPr="00A32494" w:rsidRDefault="00A32494" w:rsidP="00A32494">
      <w:pPr>
        <w:jc w:val="center"/>
        <w:rPr>
          <w:rFonts w:ascii="Segoe UI" w:hAnsi="Segoe UI" w:cs="Segoe UI"/>
          <w:i/>
          <w:sz w:val="24"/>
        </w:rPr>
      </w:pPr>
    </w:p>
    <w:tbl>
      <w:tblPr>
        <w:tblStyle w:val="MediumList2"/>
        <w:tblW w:w="0" w:type="auto"/>
        <w:tblLook w:val="04A0" w:firstRow="1" w:lastRow="0" w:firstColumn="1" w:lastColumn="0" w:noHBand="0" w:noVBand="1"/>
      </w:tblPr>
      <w:tblGrid>
        <w:gridCol w:w="4621"/>
        <w:gridCol w:w="4621"/>
      </w:tblGrid>
      <w:tr w:rsidR="00E1522C" w:rsidTr="00E152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21" w:type="dxa"/>
          </w:tcPr>
          <w:p w:rsidR="00E1522C" w:rsidRDefault="00E1522C" w:rsidP="00E1522C">
            <w:pPr>
              <w:rPr>
                <w:rFonts w:ascii="Segoe UI" w:hAnsi="Segoe UI" w:cs="Segoe UI"/>
              </w:rPr>
            </w:pPr>
            <w:r>
              <w:rPr>
                <w:rFonts w:ascii="Segoe UI" w:hAnsi="Segoe UI" w:cs="Segoe UI"/>
              </w:rPr>
              <w:t>Syllabus Description</w:t>
            </w:r>
          </w:p>
        </w:tc>
        <w:tc>
          <w:tcPr>
            <w:tcW w:w="4621" w:type="dxa"/>
          </w:tcPr>
          <w:p w:rsidR="00E1522C" w:rsidRDefault="00E1522C" w:rsidP="00E1522C">
            <w:pPr>
              <w:cnfStyle w:val="100000000000" w:firstRow="1"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What it means for you.</w:t>
            </w:r>
          </w:p>
          <w:p w:rsidR="00E1522C" w:rsidRDefault="00E1522C" w:rsidP="00E1522C">
            <w:pPr>
              <w:cnfStyle w:val="100000000000" w:firstRow="1"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Students are required to;</w:t>
            </w:r>
          </w:p>
        </w:tc>
      </w:tr>
      <w:tr w:rsidR="00E1522C" w:rsidTr="00E15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E1522C" w:rsidRPr="00E1522C" w:rsidRDefault="00E1522C" w:rsidP="00E1522C">
            <w:pPr>
              <w:pStyle w:val="ListParagraph"/>
              <w:numPr>
                <w:ilvl w:val="0"/>
                <w:numId w:val="14"/>
              </w:numPr>
              <w:rPr>
                <w:rFonts w:ascii="Segoe UI" w:hAnsi="Segoe UI" w:cs="Segoe UI"/>
              </w:rPr>
            </w:pPr>
            <w:r>
              <w:rPr>
                <w:rFonts w:ascii="Segoe UI" w:hAnsi="Segoe UI" w:cs="Segoe UI"/>
              </w:rPr>
              <w:t>“explore and analyse” the way texts are used in particular situations</w:t>
            </w:r>
          </w:p>
        </w:tc>
        <w:tc>
          <w:tcPr>
            <w:tcW w:w="4621" w:type="dxa"/>
          </w:tcPr>
          <w:p w:rsidR="00E1522C" w:rsidRDefault="00E1522C" w:rsidP="00E1522C">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 xml:space="preserve">Look at the way </w:t>
            </w:r>
            <w:r>
              <w:rPr>
                <w:rFonts w:ascii="Segoe UI" w:hAnsi="Segoe UI" w:cs="Segoe UI"/>
                <w:i/>
              </w:rPr>
              <w:t xml:space="preserve">Educating Rita </w:t>
            </w:r>
            <w:r>
              <w:rPr>
                <w:rFonts w:ascii="Segoe UI" w:hAnsi="Segoe UI" w:cs="Segoe UI"/>
              </w:rPr>
              <w:t xml:space="preserve">is a play, a piece of entertaining theatre, and how it carries a message about education, family, having ambition, being cynical, social class, gender </w:t>
            </w:r>
            <w:proofErr w:type="spellStart"/>
            <w:r>
              <w:rPr>
                <w:rFonts w:ascii="Segoe UI" w:hAnsi="Segoe UI" w:cs="Segoe UI"/>
              </w:rPr>
              <w:t>etc</w:t>
            </w:r>
            <w:proofErr w:type="spellEnd"/>
          </w:p>
          <w:p w:rsidR="00E1522C" w:rsidRPr="00E1522C" w:rsidRDefault="00E1522C" w:rsidP="00E1522C">
            <w:pPr>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r>
      <w:tr w:rsidR="00E1522C" w:rsidTr="00E1522C">
        <w:tc>
          <w:tcPr>
            <w:cnfStyle w:val="001000000000" w:firstRow="0" w:lastRow="0" w:firstColumn="1" w:lastColumn="0" w:oddVBand="0" w:evenVBand="0" w:oddHBand="0" w:evenHBand="0" w:firstRowFirstColumn="0" w:firstRowLastColumn="0" w:lastRowFirstColumn="0" w:lastRowLastColumn="0"/>
            <w:tcW w:w="4621" w:type="dxa"/>
          </w:tcPr>
          <w:p w:rsidR="00E1522C" w:rsidRDefault="00E1522C" w:rsidP="00E1522C">
            <w:pPr>
              <w:pStyle w:val="ListParagraph"/>
              <w:numPr>
                <w:ilvl w:val="0"/>
                <w:numId w:val="14"/>
              </w:numPr>
              <w:rPr>
                <w:rFonts w:ascii="Segoe UI" w:hAnsi="Segoe UI" w:cs="Segoe UI"/>
              </w:rPr>
            </w:pPr>
            <w:r>
              <w:rPr>
                <w:rFonts w:ascii="Segoe UI" w:hAnsi="Segoe UI" w:cs="Segoe UI"/>
              </w:rPr>
              <w:t>Understand that texts “communicate information, ideas, bodies of knowledge, attitudes and belief systems” in particular ways which reflect particular areas of society</w:t>
            </w:r>
          </w:p>
          <w:p w:rsidR="00E1522C" w:rsidRDefault="00E1522C" w:rsidP="00E1522C">
            <w:pPr>
              <w:pStyle w:val="ListParagraph"/>
              <w:rPr>
                <w:rFonts w:ascii="Segoe UI" w:hAnsi="Segoe UI" w:cs="Segoe UI"/>
              </w:rPr>
            </w:pPr>
          </w:p>
        </w:tc>
        <w:tc>
          <w:tcPr>
            <w:tcW w:w="4621" w:type="dxa"/>
          </w:tcPr>
          <w:p w:rsidR="00E1522C" w:rsidRDefault="00E1522C" w:rsidP="00E1522C">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Study how the play communicates information, ideas, knowledge, attitudes and belief systems help by Rita and Frank, and the classes or cultural groups they represent</w:t>
            </w:r>
          </w:p>
        </w:tc>
      </w:tr>
      <w:tr w:rsidR="00E1522C" w:rsidTr="00E15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E1522C" w:rsidRDefault="00E1522C" w:rsidP="00E1522C">
            <w:pPr>
              <w:pStyle w:val="ListParagraph"/>
              <w:numPr>
                <w:ilvl w:val="0"/>
                <w:numId w:val="14"/>
              </w:numPr>
              <w:rPr>
                <w:rFonts w:ascii="Segoe UI" w:hAnsi="Segoe UI" w:cs="Segoe UI"/>
              </w:rPr>
            </w:pPr>
            <w:r>
              <w:rPr>
                <w:rFonts w:ascii="Segoe UI" w:hAnsi="Segoe UI" w:cs="Segoe UI"/>
              </w:rPr>
              <w:t>Explore the ways that textual features shape meaning  in particular contexts</w:t>
            </w:r>
          </w:p>
        </w:tc>
        <w:tc>
          <w:tcPr>
            <w:tcW w:w="4621" w:type="dxa"/>
          </w:tcPr>
          <w:p w:rsidR="00E1522C" w:rsidRDefault="00E1522C" w:rsidP="00E1522C">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Explore the dramatic language techniques used to create the p</w:t>
            </w:r>
            <w:r w:rsidR="00A32494">
              <w:rPr>
                <w:rFonts w:ascii="Segoe UI" w:hAnsi="Segoe UI" w:cs="Segoe UI"/>
              </w:rPr>
              <w:t>lay and the meaning in the play</w:t>
            </w:r>
          </w:p>
          <w:p w:rsidR="00E1522C" w:rsidRDefault="00E1522C" w:rsidP="00E1522C">
            <w:pPr>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r>
      <w:tr w:rsidR="00E1522C" w:rsidTr="00E1522C">
        <w:tc>
          <w:tcPr>
            <w:cnfStyle w:val="001000000000" w:firstRow="0" w:lastRow="0" w:firstColumn="1" w:lastColumn="0" w:oddVBand="0" w:evenVBand="0" w:oddHBand="0" w:evenHBand="0" w:firstRowFirstColumn="0" w:firstRowLastColumn="0" w:lastRowFirstColumn="0" w:lastRowLastColumn="0"/>
            <w:tcW w:w="4621" w:type="dxa"/>
          </w:tcPr>
          <w:p w:rsidR="00E1522C" w:rsidRDefault="00E1522C" w:rsidP="00E1522C">
            <w:pPr>
              <w:pStyle w:val="ListParagraph"/>
              <w:numPr>
                <w:ilvl w:val="0"/>
                <w:numId w:val="14"/>
              </w:numPr>
              <w:rPr>
                <w:rFonts w:ascii="Segoe UI" w:hAnsi="Segoe UI" w:cs="Segoe UI"/>
              </w:rPr>
            </w:pPr>
            <w:r>
              <w:rPr>
                <w:rFonts w:ascii="Segoe UI" w:hAnsi="Segoe UI" w:cs="Segoe UI"/>
              </w:rPr>
              <w:t>Develop skills so that you can communicate in a number of contexts, for example in your personal life, social activities, historical, cultural and workplace</w:t>
            </w:r>
          </w:p>
        </w:tc>
        <w:tc>
          <w:tcPr>
            <w:tcW w:w="4621" w:type="dxa"/>
          </w:tcPr>
          <w:p w:rsidR="00E1522C" w:rsidRDefault="00E1522C" w:rsidP="00E1522C">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Learn the difference between personal communications and others, such as those in social, historical, culture</w:t>
            </w:r>
            <w:r w:rsidR="00A32494">
              <w:rPr>
                <w:rFonts w:ascii="Segoe UI" w:hAnsi="Segoe UI" w:cs="Segoe UI"/>
              </w:rPr>
              <w:t xml:space="preserve"> and workplace situations. For example, an email to a friend and a letter of application for a job have a very different tone, language, punctuation, structure and purpose and they will be received in very different contexts. Be able to create a variety of different texts in different contexts</w:t>
            </w:r>
          </w:p>
          <w:p w:rsidR="00A32494" w:rsidRDefault="00A32494" w:rsidP="00E1522C">
            <w:pPr>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bl>
    <w:p w:rsidR="00E1522C" w:rsidRPr="00E1522C" w:rsidRDefault="00E1522C" w:rsidP="00E1522C">
      <w:pPr>
        <w:rPr>
          <w:rFonts w:ascii="Segoe UI" w:hAnsi="Segoe UI" w:cs="Segoe UI"/>
        </w:rPr>
      </w:pPr>
    </w:p>
    <w:p w:rsidR="00E1522C" w:rsidRPr="00D14C60" w:rsidRDefault="00A32494" w:rsidP="00E1522C">
      <w:pPr>
        <w:rPr>
          <w:rFonts w:ascii="Segoe UI" w:hAnsi="Segoe UI" w:cs="Segoe UI"/>
          <w:sz w:val="24"/>
        </w:rPr>
      </w:pPr>
      <w:r w:rsidRPr="00D14C60">
        <w:rPr>
          <w:rFonts w:ascii="Segoe UI" w:hAnsi="Segoe UI" w:cs="Segoe UI"/>
          <w:sz w:val="24"/>
        </w:rPr>
        <w:t xml:space="preserve">Notes: </w:t>
      </w:r>
    </w:p>
    <w:p w:rsidR="00E1522C" w:rsidRDefault="00E1522C" w:rsidP="00D14C60">
      <w:pPr>
        <w:pStyle w:val="Title"/>
        <w:jc w:val="center"/>
      </w:pPr>
      <w:r>
        <w:br w:type="page"/>
      </w:r>
      <w:r w:rsidR="00D14C60">
        <w:lastRenderedPageBreak/>
        <w:t>Exploring Transitions</w:t>
      </w:r>
    </w:p>
    <w:tbl>
      <w:tblPr>
        <w:tblStyle w:val="MediumList2"/>
        <w:tblW w:w="0" w:type="auto"/>
        <w:tblLook w:val="04A0" w:firstRow="1" w:lastRow="0" w:firstColumn="1" w:lastColumn="0" w:noHBand="0" w:noVBand="1"/>
      </w:tblPr>
      <w:tblGrid>
        <w:gridCol w:w="4621"/>
        <w:gridCol w:w="4621"/>
      </w:tblGrid>
      <w:tr w:rsidR="00D14C60" w:rsidTr="006829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21" w:type="dxa"/>
          </w:tcPr>
          <w:p w:rsidR="00D14C60" w:rsidRDefault="00D14C60" w:rsidP="00D14C60">
            <w:pPr>
              <w:rPr>
                <w:rFonts w:ascii="Segoe UI" w:hAnsi="Segoe UI" w:cs="Segoe UI"/>
              </w:rPr>
            </w:pPr>
            <w:r>
              <w:rPr>
                <w:rFonts w:ascii="Segoe UI" w:hAnsi="Segoe UI" w:cs="Segoe UI"/>
              </w:rPr>
              <w:t>Elective</w:t>
            </w:r>
            <w:r>
              <w:rPr>
                <w:rFonts w:ascii="Segoe UI" w:hAnsi="Segoe UI" w:cs="Segoe UI"/>
              </w:rPr>
              <w:t xml:space="preserve"> Description</w:t>
            </w:r>
          </w:p>
        </w:tc>
        <w:tc>
          <w:tcPr>
            <w:tcW w:w="4621" w:type="dxa"/>
          </w:tcPr>
          <w:p w:rsidR="00D14C60" w:rsidRDefault="00D14C60" w:rsidP="00682979">
            <w:pPr>
              <w:cnfStyle w:val="100000000000" w:firstRow="1"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What it means for you</w:t>
            </w:r>
            <w:r w:rsidR="00CF5794">
              <w:rPr>
                <w:rFonts w:ascii="Segoe UI" w:hAnsi="Segoe UI" w:cs="Segoe UI"/>
              </w:rPr>
              <w:t>;</w:t>
            </w:r>
            <w:bookmarkStart w:id="4" w:name="_GoBack"/>
            <w:bookmarkEnd w:id="4"/>
          </w:p>
        </w:tc>
      </w:tr>
      <w:tr w:rsidR="00D14C60" w:rsidRPr="00E1522C" w:rsidTr="00682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D14C60" w:rsidRPr="00E1522C" w:rsidRDefault="00D14C60" w:rsidP="00682979">
            <w:pPr>
              <w:pStyle w:val="ListParagraph"/>
              <w:numPr>
                <w:ilvl w:val="0"/>
                <w:numId w:val="14"/>
              </w:numPr>
              <w:rPr>
                <w:rFonts w:ascii="Segoe UI" w:hAnsi="Segoe UI" w:cs="Segoe UI"/>
              </w:rPr>
            </w:pPr>
            <w:r>
              <w:rPr>
                <w:rFonts w:ascii="Segoe UI" w:hAnsi="Segoe UI" w:cs="Segoe UI"/>
              </w:rPr>
              <w:t>Explore a variety of texts that look at aspects of growing up and changes people undergo as they move into new phases of their lives</w:t>
            </w:r>
          </w:p>
        </w:tc>
        <w:tc>
          <w:tcPr>
            <w:tcW w:w="4621" w:type="dxa"/>
          </w:tcPr>
          <w:p w:rsidR="00D14C60" w:rsidRPr="00D14C60" w:rsidRDefault="00D14C60" w:rsidP="00682979">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 xml:space="preserve">Study your set text </w:t>
            </w:r>
            <w:r>
              <w:rPr>
                <w:rFonts w:ascii="Segoe UI" w:hAnsi="Segoe UI" w:cs="Segoe UI"/>
                <w:i/>
              </w:rPr>
              <w:t>Educating Rita</w:t>
            </w:r>
            <w:r>
              <w:rPr>
                <w:rFonts w:ascii="Segoe UI" w:hAnsi="Segoe UI" w:cs="Segoe UI"/>
              </w:rPr>
              <w:t xml:space="preserve"> and some other texts which deal with people growing up or moving into new stages of their lives and how they change in the process</w:t>
            </w:r>
          </w:p>
          <w:p w:rsidR="00D14C60" w:rsidRPr="00E1522C" w:rsidRDefault="00D14C60" w:rsidP="00682979">
            <w:pPr>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r>
      <w:tr w:rsidR="00D14C60" w:rsidTr="00682979">
        <w:tc>
          <w:tcPr>
            <w:cnfStyle w:val="001000000000" w:firstRow="0" w:lastRow="0" w:firstColumn="1" w:lastColumn="0" w:oddVBand="0" w:evenVBand="0" w:oddHBand="0" w:evenHBand="0" w:firstRowFirstColumn="0" w:firstRowLastColumn="0" w:lastRowFirstColumn="0" w:lastRowLastColumn="0"/>
            <w:tcW w:w="4621" w:type="dxa"/>
          </w:tcPr>
          <w:p w:rsidR="00D14C60" w:rsidRDefault="00D14C60" w:rsidP="00682979">
            <w:pPr>
              <w:pStyle w:val="ListParagraph"/>
              <w:numPr>
                <w:ilvl w:val="0"/>
                <w:numId w:val="14"/>
              </w:numPr>
              <w:rPr>
                <w:rFonts w:ascii="Segoe UI" w:hAnsi="Segoe UI" w:cs="Segoe UI"/>
              </w:rPr>
            </w:pPr>
            <w:r>
              <w:rPr>
                <w:rFonts w:ascii="Segoe UI" w:hAnsi="Segoe UI" w:cs="Segoe UI"/>
              </w:rPr>
              <w:t>Understand that people have different ways in which they go into these new stages or experiences which result in growth and change in the individual</w:t>
            </w:r>
          </w:p>
          <w:p w:rsidR="00D14C60" w:rsidRDefault="00D14C60" w:rsidP="00682979">
            <w:pPr>
              <w:pStyle w:val="ListParagraph"/>
              <w:rPr>
                <w:rFonts w:ascii="Segoe UI" w:hAnsi="Segoe UI" w:cs="Segoe UI"/>
              </w:rPr>
            </w:pPr>
          </w:p>
        </w:tc>
        <w:tc>
          <w:tcPr>
            <w:tcW w:w="4621" w:type="dxa"/>
          </w:tcPr>
          <w:p w:rsidR="00D14C60" w:rsidRDefault="00D14C60" w:rsidP="00682979">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Think about the fact that people don’t all go through the same experiences even though they may have common changes in their lives. We all react differently to change, depending on our past experiences and present responses</w:t>
            </w:r>
          </w:p>
          <w:p w:rsidR="00D14C60" w:rsidRDefault="00D14C60" w:rsidP="00682979">
            <w:pPr>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r w:rsidR="00D14C60" w:rsidTr="00682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D14C60" w:rsidRDefault="00D14C60" w:rsidP="00682979">
            <w:pPr>
              <w:pStyle w:val="ListParagraph"/>
              <w:numPr>
                <w:ilvl w:val="0"/>
                <w:numId w:val="14"/>
              </w:numPr>
              <w:rPr>
                <w:rFonts w:ascii="Segoe UI" w:hAnsi="Segoe UI" w:cs="Segoe UI"/>
              </w:rPr>
            </w:pPr>
            <w:r>
              <w:rPr>
                <w:rFonts w:ascii="Segoe UI" w:hAnsi="Segoe UI" w:cs="Segoe UI"/>
              </w:rPr>
              <w:t>Respond to and compose a variety of texts which show that you understand different ways people enter into new experiences</w:t>
            </w:r>
          </w:p>
        </w:tc>
        <w:tc>
          <w:tcPr>
            <w:tcW w:w="4621" w:type="dxa"/>
          </w:tcPr>
          <w:p w:rsidR="00D14C60" w:rsidRDefault="00D14C60" w:rsidP="00682979">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Study your set text and related texts which deal with people going through change or entering new stages in their lives. Be able to compose or create texts which show people  going through new experiences</w:t>
            </w:r>
          </w:p>
          <w:p w:rsidR="00D14C60" w:rsidRDefault="00D14C60" w:rsidP="00682979">
            <w:pPr>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r>
      <w:tr w:rsidR="00D14C60" w:rsidTr="00682979">
        <w:tc>
          <w:tcPr>
            <w:cnfStyle w:val="001000000000" w:firstRow="0" w:lastRow="0" w:firstColumn="1" w:lastColumn="0" w:oddVBand="0" w:evenVBand="0" w:oddHBand="0" w:evenHBand="0" w:firstRowFirstColumn="0" w:firstRowLastColumn="0" w:lastRowFirstColumn="0" w:lastRowLastColumn="0"/>
            <w:tcW w:w="4621" w:type="dxa"/>
          </w:tcPr>
          <w:p w:rsidR="00D14C60" w:rsidRDefault="00D14C60" w:rsidP="00D14C60">
            <w:pPr>
              <w:pStyle w:val="ListParagraph"/>
              <w:numPr>
                <w:ilvl w:val="0"/>
                <w:numId w:val="14"/>
              </w:numPr>
              <w:rPr>
                <w:rFonts w:ascii="Segoe UI" w:hAnsi="Segoe UI" w:cs="Segoe UI"/>
              </w:rPr>
            </w:pPr>
            <w:r>
              <w:rPr>
                <w:rFonts w:ascii="Segoe UI" w:hAnsi="Segoe UI" w:cs="Segoe UI"/>
              </w:rPr>
              <w:t>Analyse and be able to discuss the features of the texts you have studied and collected. These texts deal with the knowledge, attitudes and beliefs of the individuals who have explored transitions or experiences</w:t>
            </w:r>
          </w:p>
        </w:tc>
        <w:tc>
          <w:tcPr>
            <w:tcW w:w="4621" w:type="dxa"/>
          </w:tcPr>
          <w:p w:rsidR="00D14C60" w:rsidRDefault="00D14C60" w:rsidP="00CF5794">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Be able to talk about the language features of the texts you study. For example, what form is the text in, what medium of production?</w:t>
            </w:r>
            <w:r w:rsidR="00CF5794">
              <w:rPr>
                <w:rFonts w:ascii="Segoe UI" w:hAnsi="Segoe UI" w:cs="Segoe UI"/>
              </w:rPr>
              <w:t xml:space="preserve"> How does this affect the meaning? What is the structure of the text, the language/vocabulary/tone of the text? What are the specific techniques needed for that text type to create meaning?</w:t>
            </w:r>
          </w:p>
          <w:p w:rsidR="00CF5794" w:rsidRDefault="00CF5794" w:rsidP="00CF5794">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What knowledge/attitudes/beliefs are portrayed in the texts and how is this done?</w:t>
            </w:r>
          </w:p>
          <w:p w:rsidR="00CF5794" w:rsidRDefault="00CF5794" w:rsidP="00CF5794">
            <w:pPr>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r w:rsidR="00CF5794" w:rsidTr="00682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F5794" w:rsidRDefault="00CF5794" w:rsidP="00D14C60">
            <w:pPr>
              <w:pStyle w:val="ListParagraph"/>
              <w:numPr>
                <w:ilvl w:val="0"/>
                <w:numId w:val="14"/>
              </w:numPr>
              <w:rPr>
                <w:rFonts w:ascii="Segoe UI" w:hAnsi="Segoe UI" w:cs="Segoe UI"/>
              </w:rPr>
            </w:pPr>
            <w:r>
              <w:rPr>
                <w:rFonts w:ascii="Segoe UI" w:hAnsi="Segoe UI" w:cs="Segoe UI"/>
              </w:rPr>
              <w:t xml:space="preserve">Explore a text which looks at aspects of growing up and transitions into new stages in life – Prescribed Text in this case: </w:t>
            </w:r>
            <w:r w:rsidRPr="00CF5794">
              <w:rPr>
                <w:rFonts w:ascii="Segoe UI" w:hAnsi="Segoe UI" w:cs="Segoe UI"/>
                <w:i/>
              </w:rPr>
              <w:t>Educating Rita</w:t>
            </w:r>
            <w:r>
              <w:rPr>
                <w:rFonts w:ascii="Segoe UI" w:hAnsi="Segoe UI" w:cs="Segoe UI"/>
              </w:rPr>
              <w:t xml:space="preserve"> by Willy Russel</w:t>
            </w:r>
          </w:p>
        </w:tc>
        <w:tc>
          <w:tcPr>
            <w:tcW w:w="4621" w:type="dxa"/>
          </w:tcPr>
          <w:p w:rsidR="00CF5794" w:rsidRDefault="00CF5794" w:rsidP="00CF5794">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 xml:space="preserve">Study in detail the drama </w:t>
            </w:r>
            <w:r>
              <w:rPr>
                <w:rFonts w:ascii="Segoe UI" w:hAnsi="Segoe UI" w:cs="Segoe UI"/>
                <w:i/>
              </w:rPr>
              <w:t xml:space="preserve">Educating Rita. </w:t>
            </w:r>
            <w:r>
              <w:rPr>
                <w:rFonts w:ascii="Segoe UI" w:hAnsi="Segoe UI" w:cs="Segoe UI"/>
              </w:rPr>
              <w:t>Be able to discuss the aspects of transitioning into new stages of life which occur in the text. Be able to discuss the dramatic and language techniques which create meaning/transitions/changes in the play</w:t>
            </w:r>
          </w:p>
          <w:p w:rsidR="00CF5794" w:rsidRPr="00CF5794" w:rsidRDefault="00CF5794" w:rsidP="00CF5794">
            <w:pPr>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r>
    </w:tbl>
    <w:p w:rsidR="00D14C60" w:rsidRPr="00D14C60" w:rsidRDefault="00D14C60" w:rsidP="00D14C60"/>
    <w:p w:rsidR="00D14C60" w:rsidRPr="00D14C60" w:rsidRDefault="00D14C60" w:rsidP="00D14C60"/>
    <w:p w:rsidR="00D14C60" w:rsidRDefault="00D14C60">
      <w:r>
        <w:br w:type="page"/>
      </w:r>
    </w:p>
    <w:p w:rsidR="00EB25A1" w:rsidRDefault="003A3B93" w:rsidP="003A3B93">
      <w:pPr>
        <w:pStyle w:val="Title"/>
        <w:jc w:val="center"/>
      </w:pPr>
      <w:r>
        <w:lastRenderedPageBreak/>
        <w:t>Summary</w:t>
      </w:r>
    </w:p>
    <w:p w:rsidR="009F799E" w:rsidRPr="00A95C46" w:rsidRDefault="009A7632" w:rsidP="009F799E">
      <w:pPr>
        <w:rPr>
          <w:rFonts w:ascii="Segoe UI" w:hAnsi="Segoe UI" w:cs="Segoe UI"/>
          <w:sz w:val="24"/>
        </w:rPr>
      </w:pPr>
      <w:r w:rsidRPr="00DE05CC">
        <w:rPr>
          <w:rFonts w:ascii="Segoe UI" w:hAnsi="Segoe UI" w:cs="Segoe UI"/>
          <w:noProof/>
          <w:sz w:val="24"/>
          <w:lang w:eastAsia="en-AU"/>
        </w:rPr>
        <mc:AlternateContent>
          <mc:Choice Requires="wps">
            <w:drawing>
              <wp:anchor distT="0" distB="0" distL="114300" distR="114300" simplePos="0" relativeHeight="251671552" behindDoc="0" locked="0" layoutInCell="1" allowOverlap="1" wp14:anchorId="7DFD9866" wp14:editId="04CC6BFB">
                <wp:simplePos x="0" y="0"/>
                <wp:positionH relativeFrom="column">
                  <wp:posOffset>71120</wp:posOffset>
                </wp:positionH>
                <wp:positionV relativeFrom="paragraph">
                  <wp:posOffset>3585210</wp:posOffset>
                </wp:positionV>
                <wp:extent cx="903605" cy="1403985"/>
                <wp:effectExtent l="0" t="76200" r="0" b="730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53942">
                          <a:off x="0" y="0"/>
                          <a:ext cx="903605" cy="1403985"/>
                        </a:xfrm>
                        <a:prstGeom prst="rect">
                          <a:avLst/>
                        </a:prstGeom>
                        <a:noFill/>
                        <a:ln w="9525">
                          <a:noFill/>
                          <a:miter lim="800000"/>
                          <a:headEnd/>
                          <a:tailEnd/>
                        </a:ln>
                      </wps:spPr>
                      <wps:txbx>
                        <w:txbxContent>
                          <w:p w:rsidR="001C76C5" w:rsidRPr="003A3B93" w:rsidRDefault="001C76C5" w:rsidP="00DE05CC">
                            <w:pPr>
                              <w:rPr>
                                <w:rFonts w:ascii="Segoe UI" w:hAnsi="Segoe UI" w:cs="Segoe UI"/>
                                <w:b/>
                                <w:sz w:val="24"/>
                              </w:rPr>
                            </w:pPr>
                            <w:r>
                              <w:rPr>
                                <w:rFonts w:ascii="Segoe UI" w:hAnsi="Segoe UI" w:cs="Segoe UI"/>
                                <w:b/>
                                <w:sz w:val="24"/>
                              </w:rPr>
                              <w:t>RITA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5.6pt;margin-top:282.3pt;width:71.15pt;height:110.55pt;rotation:-924121fd;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" filled="f" stroked="f">
                <v:textbox style="mso-fit-shape-to-text:t">
                  <w:txbxContent>
                    <w:p w:rsidR="001C76C5" w:rsidRPr="003A3B93" w:rsidRDefault="001C76C5" w:rsidP="00DE05CC">
                      <w:pPr>
                        <w:rPr>
                          <w:rFonts w:ascii="Segoe UI" w:hAnsi="Segoe UI" w:cs="Segoe UI"/>
                          <w:b/>
                          <w:sz w:val="24"/>
                        </w:rPr>
                      </w:pPr>
                      <w:r>
                        <w:rPr>
                          <w:rFonts w:ascii="Segoe UI" w:hAnsi="Segoe UI" w:cs="Segoe UI"/>
                          <w:b/>
                          <w:sz w:val="24"/>
                        </w:rPr>
                        <w:t>RITA</w:t>
                      </w:r>
                    </w:p>
                  </w:txbxContent>
                </v:textbox>
              </v:shape>
            </w:pict>
          </mc:Fallback>
        </mc:AlternateContent>
      </w:r>
      <w:r w:rsidRPr="00DE05CC">
        <w:rPr>
          <w:rFonts w:ascii="Segoe UI" w:hAnsi="Segoe UI" w:cs="Segoe UI"/>
          <w:noProof/>
          <w:sz w:val="24"/>
          <w:lang w:eastAsia="en-AU"/>
        </w:rPr>
        <mc:AlternateContent>
          <mc:Choice Requires="wps">
            <w:drawing>
              <wp:anchor distT="0" distB="0" distL="114300" distR="114300" simplePos="0" relativeHeight="251675648" behindDoc="0" locked="0" layoutInCell="1" allowOverlap="1" wp14:anchorId="24929E3B" wp14:editId="27CCFC73">
                <wp:simplePos x="0" y="0"/>
                <wp:positionH relativeFrom="column">
                  <wp:posOffset>4627245</wp:posOffset>
                </wp:positionH>
                <wp:positionV relativeFrom="paragraph">
                  <wp:posOffset>5202555</wp:posOffset>
                </wp:positionV>
                <wp:extent cx="903605" cy="1403985"/>
                <wp:effectExtent l="0" t="38100" r="0" b="539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94411">
                          <a:off x="0" y="0"/>
                          <a:ext cx="903605" cy="1403985"/>
                        </a:xfrm>
                        <a:prstGeom prst="rect">
                          <a:avLst/>
                        </a:prstGeom>
                        <a:noFill/>
                        <a:ln w="9525">
                          <a:noFill/>
                          <a:miter lim="800000"/>
                          <a:headEnd/>
                          <a:tailEnd/>
                        </a:ln>
                      </wps:spPr>
                      <wps:txbx>
                        <w:txbxContent>
                          <w:p w:rsidR="001C76C5" w:rsidRPr="003A3B93" w:rsidRDefault="001C76C5" w:rsidP="00DE05CC">
                            <w:pPr>
                              <w:rPr>
                                <w:rFonts w:ascii="Segoe UI" w:hAnsi="Segoe UI" w:cs="Segoe UI"/>
                                <w:b/>
                                <w:sz w:val="24"/>
                              </w:rPr>
                            </w:pPr>
                            <w:r>
                              <w:rPr>
                                <w:rFonts w:ascii="Segoe UI" w:hAnsi="Segoe UI" w:cs="Segoe UI"/>
                                <w:b/>
                                <w:sz w:val="24"/>
                              </w:rPr>
                              <w:t>FRANK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64.35pt;margin-top:409.65pt;width:71.15pt;height:110.55pt;rotation:540029fd;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" filled="f" stroked="f">
                <v:textbox style="mso-fit-shape-to-text:t">
                  <w:txbxContent>
                    <w:p w:rsidR="001C76C5" w:rsidRPr="003A3B93" w:rsidRDefault="001C76C5" w:rsidP="00DE05CC">
                      <w:pPr>
                        <w:rPr>
                          <w:rFonts w:ascii="Segoe UI" w:hAnsi="Segoe UI" w:cs="Segoe UI"/>
                          <w:b/>
                          <w:sz w:val="24"/>
                        </w:rPr>
                      </w:pPr>
                      <w:r>
                        <w:rPr>
                          <w:rFonts w:ascii="Segoe UI" w:hAnsi="Segoe UI" w:cs="Segoe UI"/>
                          <w:b/>
                          <w:sz w:val="24"/>
                        </w:rPr>
                        <w:t>FRANK</w:t>
                      </w:r>
                    </w:p>
                  </w:txbxContent>
                </v:textbox>
              </v:shape>
            </w:pict>
          </mc:Fallback>
        </mc:AlternateContent>
      </w:r>
      <w:r w:rsidRPr="00DE05CC">
        <w:rPr>
          <w:rFonts w:ascii="Segoe UI" w:hAnsi="Segoe UI" w:cs="Segoe UI"/>
          <w:noProof/>
          <w:sz w:val="24"/>
          <w:lang w:eastAsia="en-AU"/>
        </w:rPr>
        <mc:AlternateContent>
          <mc:Choice Requires="wps">
            <w:drawing>
              <wp:anchor distT="0" distB="0" distL="114300" distR="114300" simplePos="0" relativeHeight="251670528" behindDoc="0" locked="0" layoutInCell="1" allowOverlap="1" wp14:anchorId="42B59B4C" wp14:editId="4C1377FE">
                <wp:simplePos x="0" y="0"/>
                <wp:positionH relativeFrom="column">
                  <wp:posOffset>-514350</wp:posOffset>
                </wp:positionH>
                <wp:positionV relativeFrom="paragraph">
                  <wp:posOffset>3258820</wp:posOffset>
                </wp:positionV>
                <wp:extent cx="3730625" cy="3448050"/>
                <wp:effectExtent l="19050" t="19050" r="22225" b="19050"/>
                <wp:wrapNone/>
                <wp:docPr id="5" name="Oval 5"/>
                <wp:cNvGraphicFramePr/>
                <a:graphic xmlns:a="http://schemas.openxmlformats.org/drawingml/2006/main">
                  <a:graphicData uri="http://schemas.microsoft.com/office/word/2010/wordprocessingShape">
                    <wps:wsp>
                      <wps:cNvSpPr/>
                      <wps:spPr>
                        <a:xfrm>
                          <a:off x="0" y="0"/>
                          <a:ext cx="3730625" cy="3448050"/>
                        </a:xfrm>
                        <a:prstGeom prst="ellipse">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40.5pt;margin-top:256.6pt;width:293.75pt;height:2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" filled="f" strokecolor="black [3213]" strokeweight="3pt"/>
            </w:pict>
          </mc:Fallback>
        </mc:AlternateContent>
      </w:r>
      <w:r w:rsidRPr="003A3B93">
        <w:rPr>
          <w:rFonts w:ascii="Segoe UI" w:hAnsi="Segoe UI" w:cs="Segoe UI"/>
          <w:noProof/>
          <w:sz w:val="24"/>
          <w:lang w:eastAsia="en-AU"/>
        </w:rPr>
        <mc:AlternateContent>
          <mc:Choice Requires="wps">
            <w:drawing>
              <wp:anchor distT="0" distB="0" distL="114300" distR="114300" simplePos="0" relativeHeight="251665408" behindDoc="0" locked="0" layoutInCell="1" allowOverlap="1" wp14:anchorId="21EF2CC2" wp14:editId="6F94CE03">
                <wp:simplePos x="0" y="0"/>
                <wp:positionH relativeFrom="column">
                  <wp:posOffset>899160</wp:posOffset>
                </wp:positionH>
                <wp:positionV relativeFrom="paragraph">
                  <wp:posOffset>355600</wp:posOffset>
                </wp:positionV>
                <wp:extent cx="90360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1403985"/>
                        </a:xfrm>
                        <a:prstGeom prst="rect">
                          <a:avLst/>
                        </a:prstGeom>
                        <a:solidFill>
                          <a:srgbClr val="FFFFFF"/>
                        </a:solidFill>
                        <a:ln w="9525">
                          <a:noFill/>
                          <a:miter lim="800000"/>
                          <a:headEnd/>
                          <a:tailEnd/>
                        </a:ln>
                      </wps:spPr>
                      <wps:txbx>
                        <w:txbxContent>
                          <w:p w:rsidR="001C76C5" w:rsidRPr="003A3B93" w:rsidRDefault="001C76C5">
                            <w:pPr>
                              <w:rPr>
                                <w:rFonts w:ascii="Segoe UI" w:hAnsi="Segoe UI" w:cs="Segoe UI"/>
                                <w:b/>
                                <w:sz w:val="24"/>
                              </w:rPr>
                            </w:pPr>
                            <w:r w:rsidRPr="003A3B93">
                              <w:rPr>
                                <w:rFonts w:ascii="Segoe UI" w:hAnsi="Segoe UI" w:cs="Segoe UI"/>
                                <w:b/>
                                <w:sz w:val="24"/>
                              </w:rPr>
                              <w:t>SETTING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70.8pt;margin-top:28pt;width:71.1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" stroked="f">
                <v:textbox style="mso-fit-shape-to-text:t">
                  <w:txbxContent>
                    <w:p w:rsidR="001C76C5" w:rsidRPr="003A3B93" w:rsidRDefault="001C76C5">
                      <w:pPr>
                        <w:rPr>
                          <w:rFonts w:ascii="Segoe UI" w:hAnsi="Segoe UI" w:cs="Segoe UI"/>
                          <w:b/>
                          <w:sz w:val="24"/>
                        </w:rPr>
                      </w:pPr>
                      <w:r w:rsidRPr="003A3B93">
                        <w:rPr>
                          <w:rFonts w:ascii="Segoe UI" w:hAnsi="Segoe UI" w:cs="Segoe UI"/>
                          <w:b/>
                          <w:sz w:val="24"/>
                        </w:rPr>
                        <w:t>SETTING</w:t>
                      </w:r>
                    </w:p>
                  </w:txbxContent>
                </v:textbox>
              </v:shape>
            </w:pict>
          </mc:Fallback>
        </mc:AlternateContent>
      </w:r>
      <w:r w:rsidRPr="00DE05CC">
        <w:rPr>
          <w:rFonts w:ascii="Segoe UI" w:hAnsi="Segoe UI" w:cs="Segoe UI"/>
          <w:noProof/>
          <w:sz w:val="24"/>
          <w:lang w:eastAsia="en-AU"/>
        </w:rPr>
        <mc:AlternateContent>
          <mc:Choice Requires="wps">
            <w:drawing>
              <wp:anchor distT="0" distB="0" distL="114300" distR="114300" simplePos="0" relativeHeight="251668480" behindDoc="0" locked="0" layoutInCell="1" allowOverlap="1" wp14:anchorId="42F3B9E2" wp14:editId="1B2EF842">
                <wp:simplePos x="0" y="0"/>
                <wp:positionH relativeFrom="column">
                  <wp:posOffset>3817620</wp:posOffset>
                </wp:positionH>
                <wp:positionV relativeFrom="paragraph">
                  <wp:posOffset>1965325</wp:posOffset>
                </wp:positionV>
                <wp:extent cx="1062990" cy="1403985"/>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403985"/>
                        </a:xfrm>
                        <a:prstGeom prst="rect">
                          <a:avLst/>
                        </a:prstGeom>
                        <a:solidFill>
                          <a:srgbClr val="FFFFFF"/>
                        </a:solidFill>
                        <a:ln w="9525">
                          <a:noFill/>
                          <a:miter lim="800000"/>
                          <a:headEnd/>
                          <a:tailEnd/>
                        </a:ln>
                      </wps:spPr>
                      <wps:txbx>
                        <w:txbxContent>
                          <w:p w:rsidR="001C76C5" w:rsidRPr="003A3B93" w:rsidRDefault="001C76C5" w:rsidP="00DE05CC">
                            <w:pPr>
                              <w:rPr>
                                <w:rFonts w:ascii="Segoe UI" w:hAnsi="Segoe UI" w:cs="Segoe UI"/>
                                <w:b/>
                                <w:sz w:val="24"/>
                              </w:rPr>
                            </w:pPr>
                            <w:r>
                              <w:rPr>
                                <w:rFonts w:ascii="Segoe UI" w:hAnsi="Segoe UI" w:cs="Segoe UI"/>
                                <w:b/>
                                <w:sz w:val="24"/>
                              </w:rPr>
                              <w:t>STRUCTURE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00.6pt;margin-top:154.75pt;width:83.7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" stroked="f">
                <v:textbox style="mso-fit-shape-to-text:t">
                  <w:txbxContent>
                    <w:p w:rsidR="001C76C5" w:rsidRPr="003A3B93" w:rsidRDefault="001C76C5" w:rsidP="00DE05CC">
                      <w:pPr>
                        <w:rPr>
                          <w:rFonts w:ascii="Segoe UI" w:hAnsi="Segoe UI" w:cs="Segoe UI"/>
                          <w:b/>
                          <w:sz w:val="24"/>
                        </w:rPr>
                      </w:pPr>
                      <w:r>
                        <w:rPr>
                          <w:rFonts w:ascii="Segoe UI" w:hAnsi="Segoe UI" w:cs="Segoe UI"/>
                          <w:b/>
                          <w:sz w:val="24"/>
                        </w:rPr>
                        <w:t>STRUCTURE</w:t>
                      </w:r>
                    </w:p>
                  </w:txbxContent>
                </v:textbox>
              </v:shape>
            </w:pict>
          </mc:Fallback>
        </mc:AlternateContent>
      </w:r>
      <w:r w:rsidRPr="00DE05CC">
        <w:rPr>
          <w:rFonts w:ascii="Segoe UI" w:hAnsi="Segoe UI" w:cs="Segoe UI"/>
          <w:noProof/>
          <w:sz w:val="24"/>
          <w:lang w:eastAsia="en-AU"/>
        </w:rPr>
        <mc:AlternateContent>
          <mc:Choice Requires="wps">
            <w:drawing>
              <wp:anchor distT="0" distB="0" distL="114300" distR="114300" simplePos="0" relativeHeight="251667456" behindDoc="0" locked="0" layoutInCell="1" allowOverlap="1" wp14:anchorId="73F6B7B1" wp14:editId="5AF1F896">
                <wp:simplePos x="0" y="0"/>
                <wp:positionH relativeFrom="column">
                  <wp:posOffset>2476500</wp:posOffset>
                </wp:positionH>
                <wp:positionV relativeFrom="paragraph">
                  <wp:posOffset>1830070</wp:posOffset>
                </wp:positionV>
                <wp:extent cx="3714750" cy="3148330"/>
                <wp:effectExtent l="19050" t="19050" r="19050" b="13970"/>
                <wp:wrapNone/>
                <wp:docPr id="3" name="Oval 3"/>
                <wp:cNvGraphicFramePr/>
                <a:graphic xmlns:a="http://schemas.openxmlformats.org/drawingml/2006/main">
                  <a:graphicData uri="http://schemas.microsoft.com/office/word/2010/wordprocessingShape">
                    <wps:wsp>
                      <wps:cNvSpPr/>
                      <wps:spPr>
                        <a:xfrm>
                          <a:off x="0" y="0"/>
                          <a:ext cx="3714750" cy="3148330"/>
                        </a:xfrm>
                        <a:prstGeom prst="ellipse">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95pt;margin-top:144.1pt;width:292.5pt;height:24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" filled="f" strokecolor="black [3213]" strokeweight="3pt"/>
            </w:pict>
          </mc:Fallback>
        </mc:AlternateContent>
      </w:r>
      <w:r w:rsidRPr="00DE05CC">
        <w:rPr>
          <w:rFonts w:ascii="Segoe UI" w:hAnsi="Segoe UI" w:cs="Segoe UI"/>
          <w:noProof/>
          <w:sz w:val="24"/>
          <w:lang w:eastAsia="en-AU"/>
        </w:rPr>
        <mc:AlternateContent>
          <mc:Choice Requires="wps">
            <w:drawing>
              <wp:anchor distT="0" distB="0" distL="114300" distR="114300" simplePos="0" relativeHeight="251673600" behindDoc="0" locked="0" layoutInCell="1" allowOverlap="1" wp14:anchorId="0FDA72EE" wp14:editId="4A77BF2B">
                <wp:simplePos x="0" y="0"/>
                <wp:positionH relativeFrom="column">
                  <wp:posOffset>2476500</wp:posOffset>
                </wp:positionH>
                <wp:positionV relativeFrom="paragraph">
                  <wp:posOffset>4766310</wp:posOffset>
                </wp:positionV>
                <wp:extent cx="3711575" cy="3486150"/>
                <wp:effectExtent l="19050" t="19050" r="22225" b="19050"/>
                <wp:wrapNone/>
                <wp:docPr id="7" name="Oval 7"/>
                <wp:cNvGraphicFramePr/>
                <a:graphic xmlns:a="http://schemas.openxmlformats.org/drawingml/2006/main">
                  <a:graphicData uri="http://schemas.microsoft.com/office/word/2010/wordprocessingShape">
                    <wps:wsp>
                      <wps:cNvSpPr/>
                      <wps:spPr>
                        <a:xfrm>
                          <a:off x="0" y="0"/>
                          <a:ext cx="3711575" cy="3486150"/>
                        </a:xfrm>
                        <a:prstGeom prst="ellipse">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195pt;margin-top:375.3pt;width:292.25pt;height:2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" filled="f" strokecolor="black [3213]" strokeweight="3pt"/>
            </w:pict>
          </mc:Fallback>
        </mc:AlternateContent>
      </w:r>
      <w:r>
        <w:rPr>
          <w:rFonts w:ascii="Segoe UI" w:hAnsi="Segoe UI" w:cs="Segoe UI"/>
          <w:noProof/>
          <w:sz w:val="24"/>
          <w:lang w:eastAsia="en-AU"/>
        </w:rPr>
        <mc:AlternateContent>
          <mc:Choice Requires="wps">
            <w:drawing>
              <wp:anchor distT="0" distB="0" distL="114300" distR="114300" simplePos="0" relativeHeight="251663360" behindDoc="0" locked="0" layoutInCell="1" allowOverlap="1" wp14:anchorId="574DA2A7" wp14:editId="5865CED0">
                <wp:simplePos x="0" y="0"/>
                <wp:positionH relativeFrom="column">
                  <wp:posOffset>-514350</wp:posOffset>
                </wp:positionH>
                <wp:positionV relativeFrom="paragraph">
                  <wp:posOffset>248920</wp:posOffset>
                </wp:positionV>
                <wp:extent cx="3722370" cy="3352800"/>
                <wp:effectExtent l="19050" t="19050" r="11430" b="19050"/>
                <wp:wrapNone/>
                <wp:docPr id="2" name="Oval 2"/>
                <wp:cNvGraphicFramePr/>
                <a:graphic xmlns:a="http://schemas.openxmlformats.org/drawingml/2006/main">
                  <a:graphicData uri="http://schemas.microsoft.com/office/word/2010/wordprocessingShape">
                    <wps:wsp>
                      <wps:cNvSpPr/>
                      <wps:spPr>
                        <a:xfrm>
                          <a:off x="0" y="0"/>
                          <a:ext cx="3722370" cy="3352800"/>
                        </a:xfrm>
                        <a:prstGeom prst="ellipse">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40.5pt;margin-top:19.6pt;width:293.1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" fillcolor="white [3201]" strokecolor="black [3213]" strokeweight="3pt"/>
            </w:pict>
          </mc:Fallback>
        </mc:AlternateContent>
      </w:r>
      <w:r w:rsidR="00EB25A1">
        <w:rPr>
          <w:rFonts w:ascii="Segoe UI" w:hAnsi="Segoe UI" w:cs="Segoe UI"/>
          <w:sz w:val="24"/>
        </w:rPr>
        <w:br w:type="page"/>
      </w:r>
    </w:p>
    <w:p w:rsidR="00F94C22" w:rsidRDefault="00F94C22" w:rsidP="009F799E">
      <w:r>
        <w:rPr>
          <w:noProof/>
          <w:lang w:eastAsia="en-AU"/>
        </w:rPr>
        <w:lastRenderedPageBreak/>
        <mc:AlternateContent>
          <mc:Choice Requires="wps">
            <w:drawing>
              <wp:anchor distT="0" distB="0" distL="114300" distR="114300" simplePos="0" relativeHeight="251677696" behindDoc="0" locked="0" layoutInCell="1" allowOverlap="1" wp14:anchorId="58847977" wp14:editId="6D34BCCB">
                <wp:simplePos x="0" y="0"/>
                <wp:positionH relativeFrom="column">
                  <wp:posOffset>3036942</wp:posOffset>
                </wp:positionH>
                <wp:positionV relativeFrom="paragraph">
                  <wp:posOffset>4960336</wp:posOffset>
                </wp:positionV>
                <wp:extent cx="2553970" cy="2822575"/>
                <wp:effectExtent l="0" t="0" r="0" b="0"/>
                <wp:wrapNone/>
                <wp:docPr id="12" name="Rectangle 12"/>
                <wp:cNvGraphicFramePr/>
                <a:graphic xmlns:a="http://schemas.openxmlformats.org/drawingml/2006/main">
                  <a:graphicData uri="http://schemas.microsoft.com/office/word/2010/wordprocessingShape">
                    <wps:wsp>
                      <wps:cNvSpPr/>
                      <wps:spPr>
                        <a:xfrm>
                          <a:off x="0" y="0"/>
                          <a:ext cx="2553970" cy="28225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39.15pt;margin-top:390.6pt;width:201.1pt;height:222.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" fillcolor="white [3201]" stroked="f" strokeweight="2pt"/>
            </w:pict>
          </mc:Fallback>
        </mc:AlternateContent>
      </w:r>
      <w:r>
        <w:rPr>
          <w:noProof/>
          <w:lang w:eastAsia="en-AU"/>
        </w:rPr>
        <w:drawing>
          <wp:inline distT="0" distB="0" distL="0" distR="0" wp14:anchorId="10330860" wp14:editId="10D50DF0">
            <wp:extent cx="5731510" cy="8003540"/>
            <wp:effectExtent l="0" t="0" r="2540" b="0"/>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003540"/>
                    </a:xfrm>
                    <a:prstGeom prst="rect">
                      <a:avLst/>
                    </a:prstGeom>
                    <a:noFill/>
                    <a:ln>
                      <a:noFill/>
                    </a:ln>
                  </pic:spPr>
                </pic:pic>
              </a:graphicData>
            </a:graphic>
          </wp:inline>
        </w:drawing>
      </w:r>
    </w:p>
    <w:p w:rsidR="00052552" w:rsidRDefault="00052552" w:rsidP="009F799E"/>
    <w:p w:rsidR="00052552" w:rsidRDefault="00052552" w:rsidP="009F799E"/>
    <w:p w:rsidR="00052552" w:rsidRDefault="00052552" w:rsidP="009F799E"/>
    <w:p w:rsidR="00052552" w:rsidRDefault="00052552" w:rsidP="009F799E"/>
    <w:p w:rsidR="00052552" w:rsidRDefault="00052552" w:rsidP="00052552">
      <w:pPr>
        <w:pStyle w:val="Title"/>
        <w:jc w:val="center"/>
      </w:pPr>
      <w:r>
        <w:t>Annotating Rita</w:t>
      </w:r>
    </w:p>
    <w:p w:rsidR="00052552" w:rsidRDefault="00052552" w:rsidP="00052552">
      <w:pPr>
        <w:autoSpaceDE w:val="0"/>
        <w:autoSpaceDN w:val="0"/>
        <w:adjustRightInd w:val="0"/>
        <w:spacing w:after="0" w:line="240" w:lineRule="auto"/>
        <w:rPr>
          <w:rFonts w:ascii="Century Gothic" w:hAnsi="Century Gothic" w:cs="Century Gothic"/>
          <w:i/>
          <w:iCs/>
          <w:sz w:val="23"/>
          <w:szCs w:val="23"/>
        </w:rPr>
      </w:pPr>
      <w:r>
        <w:rPr>
          <w:rFonts w:ascii="Century Gothic" w:hAnsi="Century Gothic" w:cs="Century Gothic"/>
          <w:sz w:val="23"/>
          <w:szCs w:val="23"/>
        </w:rPr>
        <w:t>Look at the opening to Act 2 Scene 2 (up to ‘RITA</w:t>
      </w:r>
      <w:r>
        <w:rPr>
          <w:rFonts w:ascii="Century Gothic" w:hAnsi="Century Gothic" w:cs="Century Gothic"/>
          <w:i/>
          <w:iCs/>
          <w:sz w:val="23"/>
          <w:szCs w:val="23"/>
        </w:rPr>
        <w:t xml:space="preserve">: Frank, he was </w:t>
      </w:r>
      <w:proofErr w:type="spellStart"/>
      <w:r>
        <w:rPr>
          <w:rFonts w:ascii="Century Gothic" w:hAnsi="Century Gothic" w:cs="Century Gothic"/>
          <w:i/>
          <w:iCs/>
          <w:sz w:val="23"/>
          <w:szCs w:val="23"/>
        </w:rPr>
        <w:t>askin</w:t>
      </w:r>
      <w:proofErr w:type="spellEnd"/>
      <w:r>
        <w:rPr>
          <w:rFonts w:ascii="Century Gothic" w:hAnsi="Century Gothic" w:cs="Century Gothic"/>
          <w:i/>
          <w:iCs/>
          <w:sz w:val="23"/>
          <w:szCs w:val="23"/>
        </w:rPr>
        <w:t>’ for it. He</w:t>
      </w:r>
    </w:p>
    <w:p w:rsidR="00052552" w:rsidRDefault="00052552" w:rsidP="00052552">
      <w:pPr>
        <w:autoSpaceDE w:val="0"/>
        <w:autoSpaceDN w:val="0"/>
        <w:adjustRightInd w:val="0"/>
        <w:spacing w:after="0" w:line="240" w:lineRule="auto"/>
        <w:rPr>
          <w:rFonts w:ascii="Century Gothic" w:hAnsi="Century Gothic" w:cs="Century Gothic"/>
          <w:sz w:val="23"/>
          <w:szCs w:val="23"/>
        </w:rPr>
      </w:pPr>
      <w:proofErr w:type="gramStart"/>
      <w:r>
        <w:rPr>
          <w:rFonts w:ascii="Century Gothic" w:hAnsi="Century Gothic" w:cs="Century Gothic"/>
          <w:i/>
          <w:iCs/>
          <w:sz w:val="23"/>
          <w:szCs w:val="23"/>
        </w:rPr>
        <w:t>was</w:t>
      </w:r>
      <w:proofErr w:type="gramEnd"/>
      <w:r>
        <w:rPr>
          <w:rFonts w:ascii="Century Gothic" w:hAnsi="Century Gothic" w:cs="Century Gothic"/>
          <w:i/>
          <w:iCs/>
          <w:sz w:val="23"/>
          <w:szCs w:val="23"/>
        </w:rPr>
        <w:t xml:space="preserve"> an idiot.’</w:t>
      </w:r>
      <w:r>
        <w:rPr>
          <w:rFonts w:ascii="Century Gothic" w:hAnsi="Century Gothic" w:cs="Century Gothic"/>
          <w:sz w:val="23"/>
          <w:szCs w:val="23"/>
        </w:rPr>
        <w:t xml:space="preserve">) One column has annotations of the play; the other is where you need to find the quote and write it in. </w:t>
      </w:r>
    </w:p>
    <w:p w:rsidR="00052552" w:rsidRDefault="00052552" w:rsidP="00052552">
      <w:pPr>
        <w:autoSpaceDE w:val="0"/>
        <w:autoSpaceDN w:val="0"/>
        <w:adjustRightInd w:val="0"/>
        <w:spacing w:after="0" w:line="240" w:lineRule="auto"/>
        <w:rPr>
          <w:rFonts w:ascii="Century Gothic" w:hAnsi="Century Gothic" w:cs="Century Gothic"/>
          <w:sz w:val="23"/>
          <w:szCs w:val="23"/>
        </w:rPr>
      </w:pPr>
    </w:p>
    <w:p w:rsidR="00052552" w:rsidRDefault="00052552" w:rsidP="00052552">
      <w:pPr>
        <w:autoSpaceDE w:val="0"/>
        <w:autoSpaceDN w:val="0"/>
        <w:adjustRightInd w:val="0"/>
        <w:spacing w:after="0" w:line="240" w:lineRule="auto"/>
        <w:rPr>
          <w:rFonts w:ascii="Century Gothic" w:hAnsi="Century Gothic" w:cs="Century Gothic"/>
          <w:sz w:val="23"/>
          <w:szCs w:val="23"/>
        </w:rPr>
      </w:pPr>
    </w:p>
    <w:tbl>
      <w:tblPr>
        <w:tblStyle w:val="TableGrid"/>
        <w:tblW w:w="0" w:type="auto"/>
        <w:tblLook w:val="04A0" w:firstRow="1" w:lastRow="0" w:firstColumn="1" w:lastColumn="0" w:noHBand="0" w:noVBand="1"/>
      </w:tblPr>
      <w:tblGrid>
        <w:gridCol w:w="4621"/>
        <w:gridCol w:w="4621"/>
      </w:tblGrid>
      <w:tr w:rsidR="00052552" w:rsidTr="00052552">
        <w:tc>
          <w:tcPr>
            <w:tcW w:w="4621" w:type="dxa"/>
            <w:shd w:val="clear" w:color="auto" w:fill="D9D9D9" w:themeFill="background1" w:themeFillShade="D9"/>
          </w:tcPr>
          <w:p w:rsidR="00052552" w:rsidRPr="00052552" w:rsidRDefault="00052552" w:rsidP="00052552">
            <w:pPr>
              <w:autoSpaceDE w:val="0"/>
              <w:autoSpaceDN w:val="0"/>
              <w:adjustRightInd w:val="0"/>
              <w:jc w:val="center"/>
              <w:rPr>
                <w:rFonts w:ascii="Segoe UI" w:hAnsi="Segoe UI" w:cs="Segoe UI"/>
                <w:sz w:val="28"/>
              </w:rPr>
            </w:pPr>
            <w:r w:rsidRPr="00052552">
              <w:rPr>
                <w:rFonts w:ascii="Segoe UI" w:hAnsi="Segoe UI" w:cs="Segoe UI"/>
                <w:sz w:val="28"/>
              </w:rPr>
              <w:t>Annotations</w:t>
            </w:r>
          </w:p>
        </w:tc>
        <w:tc>
          <w:tcPr>
            <w:tcW w:w="4621" w:type="dxa"/>
            <w:shd w:val="clear" w:color="auto" w:fill="D9D9D9" w:themeFill="background1" w:themeFillShade="D9"/>
          </w:tcPr>
          <w:p w:rsidR="00052552" w:rsidRPr="00052552" w:rsidRDefault="00052552" w:rsidP="00052552">
            <w:pPr>
              <w:autoSpaceDE w:val="0"/>
              <w:autoSpaceDN w:val="0"/>
              <w:adjustRightInd w:val="0"/>
              <w:jc w:val="center"/>
              <w:rPr>
                <w:rFonts w:ascii="Segoe UI" w:hAnsi="Segoe UI" w:cs="Segoe UI"/>
                <w:sz w:val="28"/>
              </w:rPr>
            </w:pPr>
            <w:r w:rsidRPr="00052552">
              <w:rPr>
                <w:rFonts w:ascii="Segoe UI" w:hAnsi="Segoe UI" w:cs="Segoe UI"/>
                <w:sz w:val="28"/>
              </w:rPr>
              <w:t>Quotations</w:t>
            </w:r>
          </w:p>
        </w:tc>
      </w:tr>
      <w:tr w:rsidR="00052552" w:rsidTr="00052552">
        <w:tc>
          <w:tcPr>
            <w:tcW w:w="4621" w:type="dxa"/>
          </w:tcPr>
          <w:p w:rsidR="00052552" w:rsidRPr="00052552" w:rsidRDefault="00052552" w:rsidP="00052552">
            <w:pPr>
              <w:autoSpaceDE w:val="0"/>
              <w:autoSpaceDN w:val="0"/>
              <w:adjustRightInd w:val="0"/>
              <w:rPr>
                <w:rFonts w:ascii="Segoe UI" w:hAnsi="Segoe UI" w:cs="Segoe UI"/>
                <w:sz w:val="24"/>
              </w:rPr>
            </w:pPr>
            <w:r>
              <w:rPr>
                <w:rFonts w:ascii="Segoe UI" w:hAnsi="Segoe UI" w:cs="Segoe UI"/>
                <w:sz w:val="24"/>
              </w:rPr>
              <w:t>She enters easily and smoothly – unlike at the start of the play; suggesting that Rita now feels confident in Frank’s ‘educated world’.</w:t>
            </w:r>
          </w:p>
        </w:tc>
        <w:tc>
          <w:tcPr>
            <w:tcW w:w="4621" w:type="dxa"/>
          </w:tcPr>
          <w:p w:rsidR="00052552" w:rsidRPr="00052552" w:rsidRDefault="00052552" w:rsidP="00052552">
            <w:pPr>
              <w:autoSpaceDE w:val="0"/>
              <w:autoSpaceDN w:val="0"/>
              <w:adjustRightInd w:val="0"/>
              <w:rPr>
                <w:rFonts w:ascii="Segoe UI" w:hAnsi="Segoe UI" w:cs="Segoe UI"/>
                <w:i/>
                <w:sz w:val="24"/>
              </w:rPr>
            </w:pPr>
            <w:r>
              <w:rPr>
                <w:rFonts w:ascii="Segoe UI" w:hAnsi="Segoe UI" w:cs="Segoe UI"/>
                <w:sz w:val="24"/>
              </w:rPr>
              <w:t xml:space="preserve">Stage Direction – </w:t>
            </w:r>
            <w:r>
              <w:rPr>
                <w:rFonts w:ascii="Segoe UI" w:hAnsi="Segoe UI" w:cs="Segoe UI"/>
                <w:i/>
                <w:sz w:val="24"/>
              </w:rPr>
              <w:t>Enters, closes the door, goes to the desk and dumps her bag on it.</w:t>
            </w:r>
          </w:p>
        </w:tc>
      </w:tr>
      <w:tr w:rsidR="00052552" w:rsidTr="00052552">
        <w:tc>
          <w:tcPr>
            <w:tcW w:w="4621" w:type="dxa"/>
          </w:tcPr>
          <w:p w:rsidR="00052552" w:rsidRDefault="00052552" w:rsidP="00052552">
            <w:pPr>
              <w:autoSpaceDE w:val="0"/>
              <w:autoSpaceDN w:val="0"/>
              <w:adjustRightInd w:val="0"/>
              <w:rPr>
                <w:rFonts w:ascii="Segoe UI" w:hAnsi="Segoe UI" w:cs="Segoe UI"/>
                <w:sz w:val="24"/>
              </w:rPr>
            </w:pPr>
            <w:r>
              <w:rPr>
                <w:rFonts w:ascii="Segoe UI" w:hAnsi="Segoe UI" w:cs="Segoe UI"/>
                <w:sz w:val="24"/>
              </w:rPr>
              <w:t>She uses a fake ‘posh’ voice to match her new education. She is copying Trish, therefore still isn’t her ‘own person’. Creates humour for the audience.</w:t>
            </w:r>
          </w:p>
        </w:tc>
        <w:tc>
          <w:tcPr>
            <w:tcW w:w="4621" w:type="dxa"/>
          </w:tcPr>
          <w:p w:rsidR="00052552" w:rsidRDefault="00052552"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tc>
      </w:tr>
      <w:tr w:rsidR="00052552" w:rsidTr="00052552">
        <w:tc>
          <w:tcPr>
            <w:tcW w:w="4621" w:type="dxa"/>
          </w:tcPr>
          <w:p w:rsidR="00052552" w:rsidRPr="00052552" w:rsidRDefault="00052552" w:rsidP="00052552">
            <w:pPr>
              <w:autoSpaceDE w:val="0"/>
              <w:autoSpaceDN w:val="0"/>
              <w:adjustRightInd w:val="0"/>
              <w:rPr>
                <w:rFonts w:ascii="Segoe UI" w:hAnsi="Segoe UI" w:cs="Segoe UI"/>
                <w:sz w:val="24"/>
              </w:rPr>
            </w:pPr>
            <w:r>
              <w:rPr>
                <w:rFonts w:ascii="Segoe UI" w:hAnsi="Segoe UI" w:cs="Segoe UI"/>
                <w:sz w:val="24"/>
              </w:rPr>
              <w:t xml:space="preserve">Formal language contrast with her </w:t>
            </w:r>
            <w:r>
              <w:rPr>
                <w:rFonts w:ascii="Segoe UI" w:hAnsi="Segoe UI" w:cs="Segoe UI"/>
                <w:b/>
                <w:sz w:val="24"/>
              </w:rPr>
              <w:t>dialect</w:t>
            </w:r>
            <w:r>
              <w:rPr>
                <w:rFonts w:ascii="Segoe UI" w:hAnsi="Segoe UI" w:cs="Segoe UI"/>
                <w:sz w:val="24"/>
              </w:rPr>
              <w:t xml:space="preserve"> before and after this exchange</w:t>
            </w:r>
          </w:p>
        </w:tc>
        <w:tc>
          <w:tcPr>
            <w:tcW w:w="4621" w:type="dxa"/>
          </w:tcPr>
          <w:p w:rsidR="00052552" w:rsidRDefault="00052552"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tc>
      </w:tr>
      <w:tr w:rsidR="00052552" w:rsidTr="00052552">
        <w:tc>
          <w:tcPr>
            <w:tcW w:w="4621" w:type="dxa"/>
          </w:tcPr>
          <w:p w:rsidR="00052552" w:rsidRDefault="00052552" w:rsidP="00052552">
            <w:pPr>
              <w:autoSpaceDE w:val="0"/>
              <w:autoSpaceDN w:val="0"/>
              <w:adjustRightInd w:val="0"/>
              <w:rPr>
                <w:rFonts w:ascii="Segoe UI" w:hAnsi="Segoe UI" w:cs="Segoe UI"/>
                <w:sz w:val="24"/>
              </w:rPr>
            </w:pPr>
            <w:r>
              <w:rPr>
                <w:rFonts w:ascii="Segoe UI" w:hAnsi="Segoe UI" w:cs="Segoe UI"/>
                <w:sz w:val="24"/>
              </w:rPr>
              <w:t>Trish has more influence now than Frank.</w:t>
            </w:r>
          </w:p>
        </w:tc>
        <w:tc>
          <w:tcPr>
            <w:tcW w:w="4621" w:type="dxa"/>
          </w:tcPr>
          <w:p w:rsidR="00052552" w:rsidRDefault="00052552"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tc>
      </w:tr>
      <w:tr w:rsidR="00052552" w:rsidTr="00052552">
        <w:tc>
          <w:tcPr>
            <w:tcW w:w="4621" w:type="dxa"/>
          </w:tcPr>
          <w:p w:rsidR="00052552" w:rsidRDefault="00052552" w:rsidP="00052552">
            <w:pPr>
              <w:autoSpaceDE w:val="0"/>
              <w:autoSpaceDN w:val="0"/>
              <w:adjustRightInd w:val="0"/>
              <w:rPr>
                <w:rFonts w:ascii="Segoe UI" w:hAnsi="Segoe UI" w:cs="Segoe UI"/>
                <w:sz w:val="24"/>
              </w:rPr>
            </w:pPr>
            <w:r>
              <w:rPr>
                <w:rFonts w:ascii="Segoe UI" w:hAnsi="Segoe UI" w:cs="Segoe UI"/>
                <w:sz w:val="24"/>
              </w:rPr>
              <w:t>Reinforces stereotype that education is for a particular class or culture.</w:t>
            </w:r>
          </w:p>
        </w:tc>
        <w:tc>
          <w:tcPr>
            <w:tcW w:w="4621" w:type="dxa"/>
          </w:tcPr>
          <w:p w:rsidR="00052552" w:rsidRDefault="00052552"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tc>
      </w:tr>
      <w:tr w:rsidR="00052552" w:rsidTr="00052552">
        <w:tc>
          <w:tcPr>
            <w:tcW w:w="4621" w:type="dxa"/>
          </w:tcPr>
          <w:p w:rsidR="00052552" w:rsidRPr="00052552" w:rsidRDefault="00052552" w:rsidP="00052552">
            <w:pPr>
              <w:autoSpaceDE w:val="0"/>
              <w:autoSpaceDN w:val="0"/>
              <w:adjustRightInd w:val="0"/>
              <w:rPr>
                <w:rFonts w:ascii="Segoe UI" w:hAnsi="Segoe UI" w:cs="Segoe UI"/>
                <w:sz w:val="24"/>
              </w:rPr>
            </w:pPr>
            <w:r>
              <w:rPr>
                <w:rFonts w:ascii="Segoe UI" w:hAnsi="Segoe UI" w:cs="Segoe UI"/>
                <w:sz w:val="24"/>
              </w:rPr>
              <w:t xml:space="preserve">Uses the </w:t>
            </w:r>
            <w:r>
              <w:rPr>
                <w:rFonts w:ascii="Segoe UI" w:hAnsi="Segoe UI" w:cs="Segoe UI"/>
                <w:b/>
                <w:sz w:val="24"/>
              </w:rPr>
              <w:t xml:space="preserve">imperative </w:t>
            </w:r>
            <w:r>
              <w:rPr>
                <w:rFonts w:ascii="Segoe UI" w:hAnsi="Segoe UI" w:cs="Segoe UI"/>
                <w:sz w:val="24"/>
              </w:rPr>
              <w:t>verb. Frank tries to tell her what to do – like a parent to a child.</w:t>
            </w:r>
          </w:p>
        </w:tc>
        <w:tc>
          <w:tcPr>
            <w:tcW w:w="4621" w:type="dxa"/>
          </w:tcPr>
          <w:p w:rsidR="00052552" w:rsidRDefault="00052552"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tc>
      </w:tr>
      <w:tr w:rsidR="00052552" w:rsidTr="00052552">
        <w:tc>
          <w:tcPr>
            <w:tcW w:w="4621" w:type="dxa"/>
          </w:tcPr>
          <w:p w:rsidR="00052552" w:rsidRDefault="006F54A6" w:rsidP="00052552">
            <w:pPr>
              <w:autoSpaceDE w:val="0"/>
              <w:autoSpaceDN w:val="0"/>
              <w:adjustRightInd w:val="0"/>
              <w:rPr>
                <w:rFonts w:ascii="Segoe UI" w:hAnsi="Segoe UI" w:cs="Segoe UI"/>
                <w:sz w:val="24"/>
              </w:rPr>
            </w:pPr>
            <w:r>
              <w:rPr>
                <w:rFonts w:ascii="Segoe UI" w:hAnsi="Segoe UI" w:cs="Segoe UI"/>
                <w:sz w:val="24"/>
              </w:rPr>
              <w:t>Repetition of Trish’s name – portrays how Rita is easily influenced as she wants to break away from her working class roots.</w:t>
            </w:r>
          </w:p>
        </w:tc>
        <w:tc>
          <w:tcPr>
            <w:tcW w:w="4621" w:type="dxa"/>
          </w:tcPr>
          <w:p w:rsidR="00052552" w:rsidRDefault="00052552"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tc>
      </w:tr>
      <w:tr w:rsidR="006F54A6" w:rsidTr="00052552">
        <w:tc>
          <w:tcPr>
            <w:tcW w:w="4621" w:type="dxa"/>
          </w:tcPr>
          <w:p w:rsidR="006F54A6" w:rsidRDefault="006F54A6" w:rsidP="00052552">
            <w:pPr>
              <w:autoSpaceDE w:val="0"/>
              <w:autoSpaceDN w:val="0"/>
              <w:adjustRightInd w:val="0"/>
              <w:rPr>
                <w:rFonts w:ascii="Segoe UI" w:hAnsi="Segoe UI" w:cs="Segoe UI"/>
                <w:sz w:val="24"/>
              </w:rPr>
            </w:pPr>
            <w:r>
              <w:rPr>
                <w:rFonts w:ascii="Segoe UI" w:hAnsi="Segoe UI" w:cs="Segoe UI"/>
                <w:sz w:val="24"/>
              </w:rPr>
              <w:lastRenderedPageBreak/>
              <w:t>Popular cultural reference – adds to the humour of the moment.</w:t>
            </w:r>
          </w:p>
        </w:tc>
        <w:tc>
          <w:tcPr>
            <w:tcW w:w="4621" w:type="dxa"/>
          </w:tcPr>
          <w:p w:rsidR="006F54A6" w:rsidRDefault="006F54A6"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tc>
      </w:tr>
      <w:tr w:rsidR="006F54A6" w:rsidTr="00052552">
        <w:tc>
          <w:tcPr>
            <w:tcW w:w="4621" w:type="dxa"/>
          </w:tcPr>
          <w:p w:rsidR="006F54A6" w:rsidRDefault="006F54A6" w:rsidP="00052552">
            <w:pPr>
              <w:autoSpaceDE w:val="0"/>
              <w:autoSpaceDN w:val="0"/>
              <w:adjustRightInd w:val="0"/>
              <w:rPr>
                <w:rFonts w:ascii="Segoe UI" w:hAnsi="Segoe UI" w:cs="Segoe UI"/>
                <w:sz w:val="24"/>
              </w:rPr>
            </w:pPr>
            <w:r>
              <w:rPr>
                <w:rFonts w:ascii="Segoe UI" w:hAnsi="Segoe UI" w:cs="Segoe UI"/>
                <w:sz w:val="24"/>
              </w:rPr>
              <w:t>Frank’s fears are realised. From the start, he was worried that Rita would lose her ‘uniqueness’.</w:t>
            </w:r>
          </w:p>
        </w:tc>
        <w:tc>
          <w:tcPr>
            <w:tcW w:w="4621" w:type="dxa"/>
          </w:tcPr>
          <w:p w:rsidR="006F54A6" w:rsidRDefault="006F54A6"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tc>
      </w:tr>
      <w:tr w:rsidR="006F54A6" w:rsidTr="00052552">
        <w:tc>
          <w:tcPr>
            <w:tcW w:w="4621" w:type="dxa"/>
          </w:tcPr>
          <w:p w:rsidR="006F54A6" w:rsidRDefault="006F54A6" w:rsidP="00052552">
            <w:pPr>
              <w:autoSpaceDE w:val="0"/>
              <w:autoSpaceDN w:val="0"/>
              <w:adjustRightInd w:val="0"/>
              <w:rPr>
                <w:rFonts w:ascii="Segoe UI" w:hAnsi="Segoe UI" w:cs="Segoe UI"/>
                <w:sz w:val="24"/>
              </w:rPr>
            </w:pPr>
            <w:r>
              <w:rPr>
                <w:rFonts w:ascii="Segoe UI" w:hAnsi="Segoe UI" w:cs="Segoe UI"/>
                <w:sz w:val="24"/>
              </w:rPr>
              <w:t>Her voice and position in the room are ‘normal’. Conveys that her changes are not lasting. Perhaps suggesting you cannot escape the ‘real’ you?</w:t>
            </w:r>
          </w:p>
        </w:tc>
        <w:tc>
          <w:tcPr>
            <w:tcW w:w="4621" w:type="dxa"/>
          </w:tcPr>
          <w:p w:rsidR="006F54A6" w:rsidRDefault="006F54A6"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tc>
      </w:tr>
      <w:tr w:rsidR="006F54A6" w:rsidTr="00052552">
        <w:tc>
          <w:tcPr>
            <w:tcW w:w="4621" w:type="dxa"/>
          </w:tcPr>
          <w:p w:rsidR="006F54A6" w:rsidRDefault="006F54A6" w:rsidP="00052552">
            <w:pPr>
              <w:autoSpaceDE w:val="0"/>
              <w:autoSpaceDN w:val="0"/>
              <w:adjustRightInd w:val="0"/>
              <w:rPr>
                <w:rFonts w:ascii="Segoe UI" w:hAnsi="Segoe UI" w:cs="Segoe UI"/>
                <w:sz w:val="24"/>
              </w:rPr>
            </w:pPr>
            <w:r>
              <w:rPr>
                <w:rFonts w:ascii="Segoe UI" w:hAnsi="Segoe UI" w:cs="Segoe UI"/>
                <w:sz w:val="24"/>
              </w:rPr>
              <w:t>Dialect reappears in her speech – more comfortable now and free-flowing.</w:t>
            </w:r>
          </w:p>
        </w:tc>
        <w:tc>
          <w:tcPr>
            <w:tcW w:w="4621" w:type="dxa"/>
          </w:tcPr>
          <w:p w:rsidR="006F54A6" w:rsidRDefault="006F54A6"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tc>
      </w:tr>
      <w:tr w:rsidR="006F54A6" w:rsidTr="00052552">
        <w:tc>
          <w:tcPr>
            <w:tcW w:w="4621" w:type="dxa"/>
          </w:tcPr>
          <w:p w:rsidR="006F54A6" w:rsidRDefault="006F54A6" w:rsidP="006F54A6">
            <w:pPr>
              <w:autoSpaceDE w:val="0"/>
              <w:autoSpaceDN w:val="0"/>
              <w:adjustRightInd w:val="0"/>
              <w:rPr>
                <w:rFonts w:ascii="Segoe UI" w:hAnsi="Segoe UI" w:cs="Segoe UI"/>
                <w:sz w:val="24"/>
              </w:rPr>
            </w:pPr>
            <w:r>
              <w:rPr>
                <w:rFonts w:ascii="Segoe UI" w:hAnsi="Segoe UI" w:cs="Segoe UI"/>
                <w:sz w:val="24"/>
              </w:rPr>
              <w:t>Conveys her new confidence and we see that Frank doesn’t really understand Rita anymore. He lies when he says he’s ‘not surprised’.</w:t>
            </w:r>
          </w:p>
        </w:tc>
        <w:tc>
          <w:tcPr>
            <w:tcW w:w="4621" w:type="dxa"/>
          </w:tcPr>
          <w:p w:rsidR="006F54A6" w:rsidRDefault="006F54A6"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tc>
      </w:tr>
      <w:tr w:rsidR="006F54A6" w:rsidTr="00052552">
        <w:tc>
          <w:tcPr>
            <w:tcW w:w="4621" w:type="dxa"/>
          </w:tcPr>
          <w:p w:rsidR="006F54A6" w:rsidRDefault="006F54A6" w:rsidP="006F54A6">
            <w:pPr>
              <w:autoSpaceDE w:val="0"/>
              <w:autoSpaceDN w:val="0"/>
              <w:adjustRightInd w:val="0"/>
              <w:rPr>
                <w:rFonts w:ascii="Segoe UI" w:hAnsi="Segoe UI" w:cs="Segoe UI"/>
                <w:sz w:val="24"/>
              </w:rPr>
            </w:pPr>
            <w:r>
              <w:rPr>
                <w:rFonts w:ascii="Segoe UI" w:hAnsi="Segoe UI" w:cs="Segoe UI"/>
                <w:sz w:val="24"/>
              </w:rPr>
              <w:t xml:space="preserve">Irony. Rita shows her lack of self-awareness through some unusual phrases. </w:t>
            </w:r>
          </w:p>
        </w:tc>
        <w:tc>
          <w:tcPr>
            <w:tcW w:w="4621" w:type="dxa"/>
          </w:tcPr>
          <w:p w:rsidR="006F54A6" w:rsidRDefault="006F54A6"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tc>
      </w:tr>
      <w:tr w:rsidR="006F54A6" w:rsidTr="00052552">
        <w:tc>
          <w:tcPr>
            <w:tcW w:w="4621" w:type="dxa"/>
          </w:tcPr>
          <w:p w:rsidR="006F54A6" w:rsidRDefault="006F54A6" w:rsidP="006F54A6">
            <w:pPr>
              <w:autoSpaceDE w:val="0"/>
              <w:autoSpaceDN w:val="0"/>
              <w:adjustRightInd w:val="0"/>
              <w:rPr>
                <w:rFonts w:ascii="Segoe UI" w:hAnsi="Segoe UI" w:cs="Segoe UI"/>
                <w:sz w:val="24"/>
              </w:rPr>
            </w:pPr>
            <w:r>
              <w:rPr>
                <w:rFonts w:ascii="Segoe UI" w:hAnsi="Segoe UI" w:cs="Segoe UI"/>
                <w:sz w:val="24"/>
              </w:rPr>
              <w:t xml:space="preserve">Rita talks freely </w:t>
            </w:r>
            <w:r w:rsidR="0059502D">
              <w:rPr>
                <w:rFonts w:ascii="Segoe UI" w:hAnsi="Segoe UI" w:cs="Segoe UI"/>
                <w:sz w:val="24"/>
              </w:rPr>
              <w:t>about literature – demonstrates her confidence while also sounding arrogant. Ironically, she’s now a ‘typical’ student of the sort neither Frank nor Rita approved of earlier.</w:t>
            </w:r>
          </w:p>
        </w:tc>
        <w:tc>
          <w:tcPr>
            <w:tcW w:w="4621" w:type="dxa"/>
          </w:tcPr>
          <w:p w:rsidR="006F54A6" w:rsidRDefault="006F54A6" w:rsidP="00052552">
            <w:pPr>
              <w:autoSpaceDE w:val="0"/>
              <w:autoSpaceDN w:val="0"/>
              <w:adjustRightInd w:val="0"/>
              <w:rPr>
                <w:rFonts w:ascii="Segoe UI" w:hAnsi="Segoe UI" w:cs="Segoe UI"/>
                <w:sz w:val="24"/>
              </w:rPr>
            </w:pPr>
          </w:p>
        </w:tc>
      </w:tr>
      <w:tr w:rsidR="0059502D" w:rsidTr="00052552">
        <w:tc>
          <w:tcPr>
            <w:tcW w:w="4621" w:type="dxa"/>
          </w:tcPr>
          <w:p w:rsidR="0059502D" w:rsidRDefault="0059502D" w:rsidP="006F54A6">
            <w:pPr>
              <w:autoSpaceDE w:val="0"/>
              <w:autoSpaceDN w:val="0"/>
              <w:adjustRightInd w:val="0"/>
              <w:rPr>
                <w:rFonts w:ascii="Segoe UI" w:hAnsi="Segoe UI" w:cs="Segoe UI"/>
                <w:sz w:val="24"/>
              </w:rPr>
            </w:pPr>
            <w:r>
              <w:rPr>
                <w:rFonts w:ascii="Segoe UI" w:hAnsi="Segoe UI" w:cs="Segoe UI"/>
                <w:sz w:val="24"/>
              </w:rPr>
              <w:t>They are talking at an equal level here about literature – although Rita’s pride in her knowledge means she doesn’t see that Frank is having a ‘dig’ at her.</w:t>
            </w:r>
          </w:p>
        </w:tc>
        <w:tc>
          <w:tcPr>
            <w:tcW w:w="4621" w:type="dxa"/>
          </w:tcPr>
          <w:p w:rsidR="0059502D" w:rsidRDefault="0059502D"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p w:rsidR="0059502D" w:rsidRDefault="0059502D" w:rsidP="00052552">
            <w:pPr>
              <w:autoSpaceDE w:val="0"/>
              <w:autoSpaceDN w:val="0"/>
              <w:adjustRightInd w:val="0"/>
              <w:rPr>
                <w:rFonts w:ascii="Segoe UI" w:hAnsi="Segoe UI" w:cs="Segoe UI"/>
                <w:sz w:val="24"/>
              </w:rPr>
            </w:pPr>
          </w:p>
        </w:tc>
      </w:tr>
    </w:tbl>
    <w:p w:rsidR="0059502D" w:rsidRDefault="0059502D" w:rsidP="00052552">
      <w:pPr>
        <w:autoSpaceDE w:val="0"/>
        <w:autoSpaceDN w:val="0"/>
        <w:adjustRightInd w:val="0"/>
        <w:spacing w:after="0" w:line="240" w:lineRule="auto"/>
      </w:pPr>
      <w:r>
        <w:rPr>
          <w:noProof/>
          <w:lang w:eastAsia="en-AU"/>
        </w:rPr>
        <w:drawing>
          <wp:anchor distT="0" distB="0" distL="114300" distR="114300" simplePos="0" relativeHeight="251678720" behindDoc="1" locked="0" layoutInCell="1" allowOverlap="1" wp14:anchorId="0498FEF5" wp14:editId="7C79B98B">
            <wp:simplePos x="0" y="0"/>
            <wp:positionH relativeFrom="column">
              <wp:posOffset>-522605</wp:posOffset>
            </wp:positionH>
            <wp:positionV relativeFrom="paragraph">
              <wp:posOffset>202565</wp:posOffset>
            </wp:positionV>
            <wp:extent cx="6578600" cy="1971040"/>
            <wp:effectExtent l="0" t="0" r="0" b="0"/>
            <wp:wrapThrough wrapText="bothSides">
              <wp:wrapPolygon edited="0">
                <wp:start x="0" y="0"/>
                <wp:lineTo x="0" y="21294"/>
                <wp:lineTo x="21517" y="21294"/>
                <wp:lineTo x="2151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8600" cy="197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02D" w:rsidRPr="00052552" w:rsidRDefault="0059502D" w:rsidP="00052552">
      <w:pPr>
        <w:autoSpaceDE w:val="0"/>
        <w:autoSpaceDN w:val="0"/>
        <w:adjustRightInd w:val="0"/>
        <w:spacing w:after="0" w:line="240" w:lineRule="auto"/>
        <w:sectPr w:rsidR="0059502D" w:rsidRPr="00052552" w:rsidSect="00EB25A1">
          <w:footerReference w:type="default" r:id="rId13"/>
          <w:pgSz w:w="11906" w:h="16838"/>
          <w:pgMar w:top="1418" w:right="1440" w:bottom="1276" w:left="1440" w:header="708" w:footer="708" w:gutter="0"/>
          <w:cols w:space="708"/>
          <w:titlePg/>
          <w:docGrid w:linePitch="360"/>
        </w:sectPr>
      </w:pPr>
    </w:p>
    <w:p w:rsidR="00EB25A1" w:rsidRPr="001843C6" w:rsidRDefault="00EB25A1" w:rsidP="00EB25A1">
      <w:pPr>
        <w:pStyle w:val="Title"/>
        <w:jc w:val="center"/>
      </w:pPr>
      <w:r>
        <w:lastRenderedPageBreak/>
        <w:t>Transition from Act 1 to Act 2</w:t>
      </w:r>
    </w:p>
    <w:p w:rsidR="00EB25A1" w:rsidRPr="001843C6" w:rsidRDefault="00EB25A1" w:rsidP="00EB25A1">
      <w:pPr>
        <w:jc w:val="center"/>
        <w:rPr>
          <w:sz w:val="24"/>
        </w:rPr>
      </w:pPr>
      <w:r>
        <w:rPr>
          <w:sz w:val="24"/>
        </w:rPr>
        <w:t xml:space="preserve">How has Rita developed in the concept of ‘exploring transitions’ </w:t>
      </w:r>
      <w:r w:rsidRPr="001843C6">
        <w:rPr>
          <w:sz w:val="24"/>
        </w:rPr>
        <w:t>from Act 1 to Act 2?</w:t>
      </w:r>
    </w:p>
    <w:p w:rsidR="00EB25A1" w:rsidRPr="001843C6" w:rsidRDefault="00EB25A1" w:rsidP="00EB25A1">
      <w:pPr>
        <w:jc w:val="center"/>
        <w:rPr>
          <w:sz w:val="24"/>
        </w:rPr>
      </w:pPr>
      <w:r w:rsidRPr="001843C6">
        <w:rPr>
          <w:sz w:val="24"/>
        </w:rPr>
        <w:t xml:space="preserve">Find quotes/stage directions to support the idea of Rita’s </w:t>
      </w:r>
      <w:r w:rsidRPr="001843C6">
        <w:rPr>
          <w:b/>
          <w:i/>
          <w:sz w:val="24"/>
        </w:rPr>
        <w:t>Growth, Transition and Change.</w:t>
      </w:r>
    </w:p>
    <w:tbl>
      <w:tblPr>
        <w:tblStyle w:val="TableGrid"/>
        <w:tblW w:w="14317" w:type="dxa"/>
        <w:tblLook w:val="04A0" w:firstRow="1" w:lastRow="0" w:firstColumn="1" w:lastColumn="0" w:noHBand="0" w:noVBand="1"/>
      </w:tblPr>
      <w:tblGrid>
        <w:gridCol w:w="2802"/>
        <w:gridCol w:w="5757"/>
        <w:gridCol w:w="5758"/>
      </w:tblGrid>
      <w:tr w:rsidR="00EB25A1" w:rsidRPr="001843C6" w:rsidTr="00EB25A1">
        <w:trPr>
          <w:trHeight w:val="459"/>
        </w:trPr>
        <w:tc>
          <w:tcPr>
            <w:tcW w:w="2802" w:type="dxa"/>
            <w:shd w:val="clear" w:color="auto" w:fill="000000" w:themeFill="text1"/>
          </w:tcPr>
          <w:p w:rsidR="00EB25A1" w:rsidRPr="001843C6" w:rsidRDefault="00EB25A1" w:rsidP="00EB25A1">
            <w:pPr>
              <w:jc w:val="center"/>
              <w:rPr>
                <w:sz w:val="28"/>
              </w:rPr>
            </w:pPr>
            <w:r w:rsidRPr="001843C6">
              <w:rPr>
                <w:sz w:val="28"/>
              </w:rPr>
              <w:t xml:space="preserve">Concept: </w:t>
            </w:r>
          </w:p>
        </w:tc>
        <w:tc>
          <w:tcPr>
            <w:tcW w:w="5757" w:type="dxa"/>
            <w:shd w:val="clear" w:color="auto" w:fill="000000" w:themeFill="text1"/>
          </w:tcPr>
          <w:p w:rsidR="00EB25A1" w:rsidRPr="001843C6" w:rsidRDefault="00EB25A1" w:rsidP="00020D0D">
            <w:pPr>
              <w:jc w:val="center"/>
              <w:rPr>
                <w:sz w:val="28"/>
              </w:rPr>
            </w:pPr>
            <w:r w:rsidRPr="001843C6">
              <w:rPr>
                <w:sz w:val="28"/>
              </w:rPr>
              <w:t>Rita in Act 1</w:t>
            </w:r>
          </w:p>
        </w:tc>
        <w:tc>
          <w:tcPr>
            <w:tcW w:w="5758" w:type="dxa"/>
            <w:shd w:val="clear" w:color="auto" w:fill="000000" w:themeFill="text1"/>
          </w:tcPr>
          <w:p w:rsidR="00EB25A1" w:rsidRPr="001843C6" w:rsidRDefault="00EB25A1" w:rsidP="00020D0D">
            <w:pPr>
              <w:jc w:val="center"/>
              <w:rPr>
                <w:sz w:val="28"/>
              </w:rPr>
            </w:pPr>
            <w:r w:rsidRPr="001843C6">
              <w:rPr>
                <w:sz w:val="28"/>
              </w:rPr>
              <w:t>Rita in Act 2</w:t>
            </w:r>
          </w:p>
        </w:tc>
      </w:tr>
      <w:tr w:rsidR="00EB25A1" w:rsidRPr="001843C6" w:rsidTr="00EB25A1">
        <w:trPr>
          <w:trHeight w:val="2649"/>
        </w:trPr>
        <w:tc>
          <w:tcPr>
            <w:tcW w:w="2802" w:type="dxa"/>
          </w:tcPr>
          <w:p w:rsidR="00EB25A1" w:rsidRPr="001843C6" w:rsidRDefault="00EB25A1" w:rsidP="00EB25A1">
            <w:pPr>
              <w:rPr>
                <w:sz w:val="24"/>
              </w:rPr>
            </w:pPr>
            <w:r w:rsidRPr="001843C6">
              <w:rPr>
                <w:sz w:val="24"/>
              </w:rPr>
              <w:t>Language (Dialogue)</w:t>
            </w:r>
          </w:p>
        </w:tc>
        <w:tc>
          <w:tcPr>
            <w:tcW w:w="5757" w:type="dxa"/>
          </w:tcPr>
          <w:p w:rsidR="00EB25A1" w:rsidRDefault="00EB25A1" w:rsidP="00EB25A1">
            <w:pPr>
              <w:rPr>
                <w:sz w:val="24"/>
              </w:rPr>
            </w:pPr>
          </w:p>
          <w:p w:rsidR="00EB25A1" w:rsidRDefault="00EB25A1" w:rsidP="00EB25A1">
            <w:pPr>
              <w:rPr>
                <w:sz w:val="24"/>
              </w:rPr>
            </w:pPr>
          </w:p>
          <w:p w:rsidR="00EB25A1" w:rsidRDefault="00EB25A1" w:rsidP="00EB25A1">
            <w:pPr>
              <w:rPr>
                <w:sz w:val="24"/>
              </w:rPr>
            </w:pPr>
          </w:p>
          <w:p w:rsidR="00EB25A1" w:rsidRDefault="00EB25A1" w:rsidP="00EB25A1">
            <w:pPr>
              <w:rPr>
                <w:sz w:val="24"/>
              </w:rPr>
            </w:pPr>
          </w:p>
          <w:p w:rsidR="00EB25A1" w:rsidRDefault="00EB25A1" w:rsidP="00EB25A1">
            <w:pPr>
              <w:rPr>
                <w:sz w:val="24"/>
              </w:rPr>
            </w:pPr>
          </w:p>
          <w:p w:rsidR="00EB25A1" w:rsidRDefault="00EB25A1" w:rsidP="00EB25A1">
            <w:pPr>
              <w:rPr>
                <w:sz w:val="24"/>
              </w:rPr>
            </w:pPr>
          </w:p>
          <w:p w:rsidR="00EB25A1" w:rsidRDefault="00EB25A1" w:rsidP="00EB25A1">
            <w:pPr>
              <w:rPr>
                <w:sz w:val="24"/>
              </w:rPr>
            </w:pPr>
          </w:p>
          <w:p w:rsidR="00EB25A1" w:rsidRDefault="00EB25A1" w:rsidP="00EB25A1">
            <w:pPr>
              <w:rPr>
                <w:sz w:val="24"/>
              </w:rPr>
            </w:pPr>
          </w:p>
          <w:p w:rsidR="00EB25A1" w:rsidRPr="001843C6" w:rsidRDefault="00EB25A1" w:rsidP="00EB25A1">
            <w:pPr>
              <w:rPr>
                <w:sz w:val="24"/>
              </w:rPr>
            </w:pPr>
          </w:p>
        </w:tc>
        <w:tc>
          <w:tcPr>
            <w:tcW w:w="5758" w:type="dxa"/>
          </w:tcPr>
          <w:p w:rsidR="00EB25A1" w:rsidRDefault="00EB25A1" w:rsidP="00EB25A1">
            <w:pPr>
              <w:rPr>
                <w:sz w:val="24"/>
              </w:rPr>
            </w:pPr>
          </w:p>
          <w:p w:rsidR="00020D0D" w:rsidRDefault="00020D0D" w:rsidP="00EB25A1">
            <w:pPr>
              <w:rPr>
                <w:sz w:val="24"/>
              </w:rPr>
            </w:pPr>
          </w:p>
          <w:p w:rsidR="00020D0D" w:rsidRDefault="00020D0D" w:rsidP="00EB25A1">
            <w:pPr>
              <w:rPr>
                <w:sz w:val="24"/>
              </w:rPr>
            </w:pPr>
          </w:p>
          <w:p w:rsidR="00020D0D" w:rsidRDefault="00020D0D" w:rsidP="00EB25A1">
            <w:pPr>
              <w:rPr>
                <w:sz w:val="24"/>
              </w:rPr>
            </w:pPr>
          </w:p>
          <w:p w:rsidR="00020D0D" w:rsidRDefault="00020D0D" w:rsidP="00EB25A1">
            <w:pPr>
              <w:rPr>
                <w:sz w:val="24"/>
              </w:rPr>
            </w:pPr>
          </w:p>
          <w:p w:rsidR="00020D0D" w:rsidRDefault="00020D0D" w:rsidP="00EB25A1">
            <w:pPr>
              <w:rPr>
                <w:sz w:val="24"/>
              </w:rPr>
            </w:pPr>
          </w:p>
          <w:p w:rsidR="00020D0D" w:rsidRDefault="00020D0D" w:rsidP="00EB25A1">
            <w:pPr>
              <w:rPr>
                <w:sz w:val="24"/>
              </w:rPr>
            </w:pPr>
          </w:p>
          <w:p w:rsidR="00020D0D" w:rsidRDefault="00020D0D" w:rsidP="00EB25A1">
            <w:pPr>
              <w:rPr>
                <w:sz w:val="24"/>
              </w:rPr>
            </w:pPr>
          </w:p>
          <w:p w:rsidR="00020D0D" w:rsidRDefault="00020D0D" w:rsidP="00EB25A1">
            <w:pPr>
              <w:rPr>
                <w:sz w:val="24"/>
              </w:rPr>
            </w:pPr>
          </w:p>
          <w:p w:rsidR="00020D0D" w:rsidRDefault="00020D0D" w:rsidP="00EB25A1">
            <w:pPr>
              <w:rPr>
                <w:sz w:val="24"/>
              </w:rPr>
            </w:pPr>
          </w:p>
          <w:p w:rsidR="00020D0D" w:rsidRPr="001843C6" w:rsidRDefault="00020D0D" w:rsidP="00EB25A1">
            <w:pPr>
              <w:rPr>
                <w:sz w:val="24"/>
              </w:rPr>
            </w:pPr>
          </w:p>
        </w:tc>
      </w:tr>
      <w:tr w:rsidR="00EB25A1" w:rsidRPr="001843C6" w:rsidTr="00EB25A1">
        <w:trPr>
          <w:trHeight w:val="2649"/>
        </w:trPr>
        <w:tc>
          <w:tcPr>
            <w:tcW w:w="2802" w:type="dxa"/>
          </w:tcPr>
          <w:p w:rsidR="00EB25A1" w:rsidRPr="001843C6" w:rsidRDefault="00EB25A1" w:rsidP="00EB25A1">
            <w:pPr>
              <w:rPr>
                <w:sz w:val="24"/>
              </w:rPr>
            </w:pPr>
            <w:r w:rsidRPr="001843C6">
              <w:rPr>
                <w:sz w:val="24"/>
              </w:rPr>
              <w:t>Appearance</w:t>
            </w:r>
          </w:p>
        </w:tc>
        <w:tc>
          <w:tcPr>
            <w:tcW w:w="5757" w:type="dxa"/>
          </w:tcPr>
          <w:p w:rsidR="00EB25A1" w:rsidRDefault="00EB25A1" w:rsidP="00EB25A1">
            <w:pPr>
              <w:pStyle w:val="ListParagraph"/>
              <w:numPr>
                <w:ilvl w:val="0"/>
                <w:numId w:val="10"/>
              </w:numPr>
              <w:rPr>
                <w:sz w:val="24"/>
              </w:rPr>
            </w:pPr>
            <w:r w:rsidRPr="001843C6">
              <w:rPr>
                <w:sz w:val="24"/>
              </w:rPr>
              <w:t>‘A change of dress’ (</w:t>
            </w:r>
            <w:proofErr w:type="spellStart"/>
            <w:r w:rsidRPr="001843C6">
              <w:rPr>
                <w:sz w:val="24"/>
              </w:rPr>
              <w:t>pg</w:t>
            </w:r>
            <w:proofErr w:type="spellEnd"/>
            <w:r w:rsidRPr="001843C6">
              <w:rPr>
                <w:sz w:val="24"/>
              </w:rPr>
              <w:t xml:space="preserve"> 17-18)</w:t>
            </w:r>
          </w:p>
          <w:p w:rsidR="00EB25A1" w:rsidRDefault="00EB25A1" w:rsidP="00EB25A1">
            <w:pPr>
              <w:rPr>
                <w:sz w:val="24"/>
              </w:rPr>
            </w:pPr>
          </w:p>
          <w:p w:rsidR="00EB25A1" w:rsidRDefault="00EB25A1" w:rsidP="00EB25A1">
            <w:pPr>
              <w:rPr>
                <w:sz w:val="24"/>
              </w:rPr>
            </w:pPr>
          </w:p>
          <w:p w:rsidR="00EB25A1" w:rsidRDefault="00EB25A1" w:rsidP="00EB25A1">
            <w:pPr>
              <w:rPr>
                <w:sz w:val="24"/>
              </w:rPr>
            </w:pPr>
          </w:p>
          <w:p w:rsidR="00EB25A1" w:rsidRDefault="00EB25A1" w:rsidP="00EB25A1">
            <w:pPr>
              <w:rPr>
                <w:sz w:val="24"/>
              </w:rPr>
            </w:pPr>
          </w:p>
          <w:p w:rsidR="00EB25A1" w:rsidRDefault="00EB25A1" w:rsidP="00EB25A1">
            <w:pPr>
              <w:rPr>
                <w:sz w:val="24"/>
              </w:rPr>
            </w:pPr>
          </w:p>
          <w:p w:rsidR="00EB25A1" w:rsidRDefault="00EB25A1" w:rsidP="00EB25A1">
            <w:pPr>
              <w:rPr>
                <w:sz w:val="24"/>
              </w:rPr>
            </w:pPr>
          </w:p>
          <w:p w:rsidR="00EB25A1" w:rsidRDefault="00EB25A1" w:rsidP="00EB25A1">
            <w:pPr>
              <w:rPr>
                <w:sz w:val="24"/>
              </w:rPr>
            </w:pPr>
          </w:p>
          <w:p w:rsidR="00D4682A" w:rsidRPr="001843C6" w:rsidRDefault="00D4682A" w:rsidP="00EB25A1">
            <w:pPr>
              <w:rPr>
                <w:sz w:val="24"/>
              </w:rPr>
            </w:pPr>
          </w:p>
        </w:tc>
        <w:tc>
          <w:tcPr>
            <w:tcW w:w="5758" w:type="dxa"/>
          </w:tcPr>
          <w:p w:rsidR="00EB25A1" w:rsidRDefault="00EB25A1" w:rsidP="00EB25A1">
            <w:pPr>
              <w:rPr>
                <w:sz w:val="24"/>
              </w:rPr>
            </w:pPr>
          </w:p>
          <w:p w:rsidR="00020D0D" w:rsidRDefault="00020D0D" w:rsidP="00EB25A1">
            <w:pPr>
              <w:rPr>
                <w:sz w:val="24"/>
              </w:rPr>
            </w:pPr>
          </w:p>
          <w:p w:rsidR="00020D0D" w:rsidRDefault="00020D0D" w:rsidP="00EB25A1">
            <w:pPr>
              <w:rPr>
                <w:sz w:val="24"/>
              </w:rPr>
            </w:pPr>
          </w:p>
          <w:p w:rsidR="00020D0D" w:rsidRDefault="00020D0D" w:rsidP="00EB25A1">
            <w:pPr>
              <w:rPr>
                <w:sz w:val="24"/>
              </w:rPr>
            </w:pPr>
          </w:p>
          <w:p w:rsidR="00020D0D" w:rsidRDefault="00020D0D" w:rsidP="00EB25A1">
            <w:pPr>
              <w:rPr>
                <w:sz w:val="24"/>
              </w:rPr>
            </w:pPr>
          </w:p>
          <w:p w:rsidR="00020D0D" w:rsidRDefault="00020D0D" w:rsidP="00EB25A1">
            <w:pPr>
              <w:rPr>
                <w:sz w:val="24"/>
              </w:rPr>
            </w:pPr>
          </w:p>
          <w:p w:rsidR="00020D0D" w:rsidRDefault="00020D0D" w:rsidP="00EB25A1">
            <w:pPr>
              <w:rPr>
                <w:sz w:val="24"/>
              </w:rPr>
            </w:pPr>
          </w:p>
          <w:p w:rsidR="00020D0D" w:rsidRDefault="00020D0D" w:rsidP="00EB25A1">
            <w:pPr>
              <w:rPr>
                <w:sz w:val="24"/>
              </w:rPr>
            </w:pPr>
          </w:p>
          <w:p w:rsidR="00020D0D" w:rsidRDefault="00020D0D" w:rsidP="00EB25A1">
            <w:pPr>
              <w:rPr>
                <w:sz w:val="24"/>
              </w:rPr>
            </w:pPr>
          </w:p>
          <w:p w:rsidR="00020D0D" w:rsidRDefault="00020D0D" w:rsidP="00EB25A1">
            <w:pPr>
              <w:rPr>
                <w:sz w:val="24"/>
              </w:rPr>
            </w:pPr>
          </w:p>
          <w:p w:rsidR="00020D0D" w:rsidRPr="001843C6" w:rsidRDefault="00020D0D" w:rsidP="00EB25A1">
            <w:pPr>
              <w:rPr>
                <w:sz w:val="24"/>
              </w:rPr>
            </w:pPr>
          </w:p>
        </w:tc>
      </w:tr>
      <w:tr w:rsidR="00EB25A1" w:rsidRPr="001843C6" w:rsidTr="00EB25A1">
        <w:trPr>
          <w:trHeight w:val="2649"/>
        </w:trPr>
        <w:tc>
          <w:tcPr>
            <w:tcW w:w="2802" w:type="dxa"/>
          </w:tcPr>
          <w:p w:rsidR="00EB25A1" w:rsidRPr="001843C6" w:rsidRDefault="00EB25A1" w:rsidP="00EB25A1">
            <w:pPr>
              <w:rPr>
                <w:sz w:val="24"/>
              </w:rPr>
            </w:pPr>
            <w:r w:rsidRPr="001843C6">
              <w:rPr>
                <w:sz w:val="24"/>
              </w:rPr>
              <w:lastRenderedPageBreak/>
              <w:t>Beliefs</w:t>
            </w:r>
            <w:r w:rsidR="00F05037">
              <w:rPr>
                <w:sz w:val="24"/>
              </w:rPr>
              <w:t xml:space="preserve"> </w:t>
            </w:r>
            <w:r w:rsidR="00F05037" w:rsidRPr="00F05037">
              <w:rPr>
                <w:sz w:val="24"/>
                <w:u w:val="single"/>
              </w:rPr>
              <w:t>SHIFT IN ATTITUDE</w:t>
            </w:r>
            <w:r w:rsidRPr="001843C6">
              <w:rPr>
                <w:sz w:val="24"/>
              </w:rPr>
              <w:t xml:space="preserve"> (in herself or what she believes to be important)</w:t>
            </w:r>
          </w:p>
        </w:tc>
        <w:tc>
          <w:tcPr>
            <w:tcW w:w="5757" w:type="dxa"/>
          </w:tcPr>
          <w:p w:rsidR="00EB25A1" w:rsidRDefault="00F05037" w:rsidP="00F05037">
            <w:pPr>
              <w:rPr>
                <w:sz w:val="24"/>
              </w:rPr>
            </w:pPr>
            <w:r>
              <w:rPr>
                <w:sz w:val="24"/>
              </w:rPr>
              <w:t>Frank: What do you want to know?</w:t>
            </w:r>
          </w:p>
          <w:p w:rsidR="00F05037" w:rsidRDefault="00F05037" w:rsidP="00F05037">
            <w:pPr>
              <w:rPr>
                <w:sz w:val="24"/>
              </w:rPr>
            </w:pPr>
            <w:r>
              <w:rPr>
                <w:sz w:val="24"/>
              </w:rPr>
              <w:t>Rita: Everything.</w:t>
            </w:r>
          </w:p>
          <w:p w:rsidR="00F05037" w:rsidRDefault="00F05037" w:rsidP="00F05037">
            <w:pPr>
              <w:rPr>
                <w:sz w:val="24"/>
              </w:rPr>
            </w:pPr>
          </w:p>
          <w:p w:rsidR="00F05037" w:rsidRDefault="00F05037" w:rsidP="00F05037">
            <w:pPr>
              <w:rPr>
                <w:sz w:val="24"/>
              </w:rPr>
            </w:pPr>
            <w:r>
              <w:rPr>
                <w:sz w:val="24"/>
              </w:rPr>
              <w:t xml:space="preserve">Rita believes that at the age of twenty-six, everyone expects her to have a baby and settle down. She insists on knowing ‘everything’ and needs to ‘discover </w:t>
            </w:r>
            <w:proofErr w:type="spellStart"/>
            <w:r>
              <w:rPr>
                <w:sz w:val="24"/>
              </w:rPr>
              <w:t>meself</w:t>
            </w:r>
            <w:proofErr w:type="spellEnd"/>
            <w:r>
              <w:rPr>
                <w:sz w:val="24"/>
              </w:rPr>
              <w:t xml:space="preserve"> first’. </w:t>
            </w:r>
          </w:p>
          <w:p w:rsidR="00F05037" w:rsidRDefault="00F05037" w:rsidP="00F05037">
            <w:pPr>
              <w:rPr>
                <w:sz w:val="24"/>
              </w:rPr>
            </w:pPr>
          </w:p>
          <w:p w:rsidR="00F05037" w:rsidRPr="00F05037" w:rsidRDefault="00F05037" w:rsidP="00F05037">
            <w:pPr>
              <w:rPr>
                <w:sz w:val="24"/>
              </w:rPr>
            </w:pPr>
            <w:r>
              <w:rPr>
                <w:sz w:val="24"/>
              </w:rPr>
              <w:t>Rita</w:t>
            </w:r>
            <w:r w:rsidR="00E67FC7">
              <w:rPr>
                <w:sz w:val="24"/>
              </w:rPr>
              <w:t xml:space="preserve"> was insecure with her original name of Susan and inspired to be a successful individual. Changing her name to Rita (after the author Rita Mae Brown), allowing an educated persona.  </w:t>
            </w:r>
          </w:p>
          <w:p w:rsidR="00EB25A1" w:rsidRDefault="00EB25A1" w:rsidP="00B37264">
            <w:pPr>
              <w:rPr>
                <w:sz w:val="24"/>
              </w:rPr>
            </w:pPr>
          </w:p>
          <w:p w:rsidR="00B37264" w:rsidRDefault="00B37264" w:rsidP="00B37264">
            <w:pPr>
              <w:rPr>
                <w:sz w:val="24"/>
              </w:rPr>
            </w:pPr>
            <w:r>
              <w:rPr>
                <w:sz w:val="24"/>
              </w:rPr>
              <w:t>Characteristics:</w:t>
            </w:r>
          </w:p>
          <w:p w:rsidR="00B37264" w:rsidRDefault="00B37264" w:rsidP="00B37264">
            <w:pPr>
              <w:pStyle w:val="ListParagraph"/>
              <w:numPr>
                <w:ilvl w:val="0"/>
                <w:numId w:val="11"/>
              </w:numPr>
              <w:rPr>
                <w:sz w:val="24"/>
              </w:rPr>
            </w:pPr>
            <w:r>
              <w:rPr>
                <w:sz w:val="24"/>
              </w:rPr>
              <w:t>Dependent  on Frank to teach her ‘everything’</w:t>
            </w:r>
          </w:p>
          <w:p w:rsidR="00B37264" w:rsidRPr="00B37264" w:rsidRDefault="00B37264" w:rsidP="00B37264">
            <w:pPr>
              <w:pStyle w:val="ListParagraph"/>
              <w:numPr>
                <w:ilvl w:val="0"/>
                <w:numId w:val="11"/>
              </w:numPr>
              <w:rPr>
                <w:sz w:val="24"/>
              </w:rPr>
            </w:pPr>
          </w:p>
          <w:p w:rsidR="00EB25A1" w:rsidRDefault="00EB25A1" w:rsidP="00EB25A1">
            <w:pPr>
              <w:pStyle w:val="ListParagraph"/>
              <w:rPr>
                <w:sz w:val="24"/>
              </w:rPr>
            </w:pPr>
          </w:p>
          <w:p w:rsidR="00EB25A1" w:rsidRDefault="00EB25A1" w:rsidP="00EB25A1">
            <w:pPr>
              <w:pStyle w:val="ListParagraph"/>
              <w:rPr>
                <w:sz w:val="24"/>
              </w:rPr>
            </w:pPr>
          </w:p>
          <w:p w:rsidR="00EB25A1" w:rsidRDefault="00EB25A1" w:rsidP="00EB25A1">
            <w:pPr>
              <w:pStyle w:val="ListParagraph"/>
              <w:rPr>
                <w:sz w:val="24"/>
              </w:rPr>
            </w:pPr>
          </w:p>
          <w:p w:rsidR="00EB25A1" w:rsidRDefault="00EB25A1" w:rsidP="00EB25A1">
            <w:pPr>
              <w:pStyle w:val="ListParagraph"/>
              <w:rPr>
                <w:sz w:val="24"/>
              </w:rPr>
            </w:pPr>
          </w:p>
          <w:p w:rsidR="00EB25A1" w:rsidRDefault="00EB25A1" w:rsidP="00EB25A1">
            <w:pPr>
              <w:pStyle w:val="ListParagraph"/>
              <w:rPr>
                <w:sz w:val="24"/>
              </w:rPr>
            </w:pPr>
          </w:p>
          <w:p w:rsidR="00EB25A1" w:rsidRPr="001843C6" w:rsidRDefault="00EB25A1" w:rsidP="00EB25A1">
            <w:pPr>
              <w:pStyle w:val="ListParagraph"/>
              <w:rPr>
                <w:sz w:val="24"/>
              </w:rPr>
            </w:pPr>
          </w:p>
        </w:tc>
        <w:tc>
          <w:tcPr>
            <w:tcW w:w="5758" w:type="dxa"/>
          </w:tcPr>
          <w:p w:rsidR="00EB25A1" w:rsidRDefault="001B0669" w:rsidP="00EB25A1">
            <w:pPr>
              <w:rPr>
                <w:i/>
                <w:sz w:val="24"/>
              </w:rPr>
            </w:pPr>
            <w:r>
              <w:rPr>
                <w:sz w:val="24"/>
              </w:rPr>
              <w:t>Rita (</w:t>
            </w:r>
            <w:r w:rsidRPr="001B0669">
              <w:rPr>
                <w:i/>
                <w:sz w:val="24"/>
              </w:rPr>
              <w:t>angrily</w:t>
            </w:r>
            <w:r>
              <w:rPr>
                <w:sz w:val="24"/>
              </w:rPr>
              <w:t xml:space="preserve">) … I can look after myself. Just cos I’m </w:t>
            </w:r>
            <w:proofErr w:type="spellStart"/>
            <w:r>
              <w:rPr>
                <w:sz w:val="24"/>
              </w:rPr>
              <w:t>learnin</w:t>
            </w:r>
            <w:proofErr w:type="spellEnd"/>
            <w:r>
              <w:rPr>
                <w:sz w:val="24"/>
              </w:rPr>
              <w:t xml:space="preserve">’, just cos I can do it now an’ read what I </w:t>
            </w:r>
            <w:proofErr w:type="spellStart"/>
            <w:r>
              <w:rPr>
                <w:sz w:val="24"/>
              </w:rPr>
              <w:t>wanna</w:t>
            </w:r>
            <w:proofErr w:type="spellEnd"/>
            <w:r>
              <w:rPr>
                <w:sz w:val="24"/>
              </w:rPr>
              <w:t xml:space="preserve"> read an’ understand without </w:t>
            </w:r>
            <w:proofErr w:type="spellStart"/>
            <w:r>
              <w:rPr>
                <w:sz w:val="24"/>
              </w:rPr>
              <w:t>havin</w:t>
            </w:r>
            <w:proofErr w:type="spellEnd"/>
            <w:r>
              <w:rPr>
                <w:sz w:val="24"/>
              </w:rPr>
              <w:t xml:space="preserve">’ to come </w:t>
            </w:r>
            <w:proofErr w:type="spellStart"/>
            <w:r>
              <w:rPr>
                <w:sz w:val="24"/>
              </w:rPr>
              <w:t>runnin</w:t>
            </w:r>
            <w:proofErr w:type="spellEnd"/>
            <w:r>
              <w:rPr>
                <w:sz w:val="24"/>
              </w:rPr>
              <w:t xml:space="preserve">’ to you every five minutes y’ start </w:t>
            </w:r>
            <w:proofErr w:type="spellStart"/>
            <w:r>
              <w:rPr>
                <w:sz w:val="24"/>
              </w:rPr>
              <w:t>tellin</w:t>
            </w:r>
            <w:proofErr w:type="spellEnd"/>
            <w:r>
              <w:rPr>
                <w:sz w:val="24"/>
              </w:rPr>
              <w:t>’ me to be careful. (</w:t>
            </w:r>
            <w:r>
              <w:rPr>
                <w:i/>
                <w:sz w:val="24"/>
              </w:rPr>
              <w:t xml:space="preserve">She paces about). </w:t>
            </w:r>
          </w:p>
          <w:p w:rsidR="001B0669" w:rsidRDefault="001B0669" w:rsidP="00EB25A1">
            <w:pPr>
              <w:rPr>
                <w:i/>
                <w:sz w:val="24"/>
              </w:rPr>
            </w:pPr>
          </w:p>
          <w:p w:rsidR="00020D0D" w:rsidRDefault="001B0669" w:rsidP="00EB25A1">
            <w:pPr>
              <w:rPr>
                <w:sz w:val="24"/>
              </w:rPr>
            </w:pPr>
            <w:r>
              <w:rPr>
                <w:sz w:val="24"/>
              </w:rPr>
              <w:t>Rita: …I’m not an idiot now….</w:t>
            </w:r>
          </w:p>
          <w:p w:rsidR="001B0669" w:rsidRDefault="001B0669" w:rsidP="00EB25A1">
            <w:pPr>
              <w:rPr>
                <w:sz w:val="24"/>
              </w:rPr>
            </w:pPr>
          </w:p>
          <w:p w:rsidR="00B37264" w:rsidRDefault="00B37264" w:rsidP="00EB25A1">
            <w:pPr>
              <w:rPr>
                <w:sz w:val="24"/>
              </w:rPr>
            </w:pPr>
            <w:r>
              <w:rPr>
                <w:sz w:val="24"/>
              </w:rPr>
              <w:t>Characteristics:</w:t>
            </w:r>
          </w:p>
          <w:p w:rsidR="00020D0D" w:rsidRDefault="00B37264" w:rsidP="00B37264">
            <w:pPr>
              <w:pStyle w:val="ListParagraph"/>
              <w:numPr>
                <w:ilvl w:val="0"/>
                <w:numId w:val="11"/>
              </w:numPr>
              <w:rPr>
                <w:sz w:val="24"/>
              </w:rPr>
            </w:pPr>
            <w:r>
              <w:rPr>
                <w:sz w:val="24"/>
              </w:rPr>
              <w:t xml:space="preserve">Opinionated </w:t>
            </w:r>
          </w:p>
          <w:p w:rsidR="00B37264" w:rsidRDefault="00B37264" w:rsidP="00B37264">
            <w:pPr>
              <w:pStyle w:val="ListParagraph"/>
              <w:numPr>
                <w:ilvl w:val="0"/>
                <w:numId w:val="11"/>
              </w:numPr>
              <w:rPr>
                <w:sz w:val="24"/>
              </w:rPr>
            </w:pPr>
            <w:r>
              <w:rPr>
                <w:sz w:val="24"/>
              </w:rPr>
              <w:t xml:space="preserve">Confident </w:t>
            </w:r>
          </w:p>
          <w:p w:rsidR="00B37264" w:rsidRDefault="00B37264" w:rsidP="00B37264">
            <w:pPr>
              <w:pStyle w:val="ListParagraph"/>
              <w:numPr>
                <w:ilvl w:val="0"/>
                <w:numId w:val="11"/>
              </w:numPr>
              <w:rPr>
                <w:sz w:val="24"/>
              </w:rPr>
            </w:pPr>
            <w:r>
              <w:rPr>
                <w:sz w:val="24"/>
              </w:rPr>
              <w:t>Has a voice</w:t>
            </w:r>
          </w:p>
          <w:p w:rsidR="00B37264" w:rsidRDefault="00B37264" w:rsidP="00B37264">
            <w:pPr>
              <w:rPr>
                <w:sz w:val="24"/>
              </w:rPr>
            </w:pPr>
          </w:p>
          <w:p w:rsidR="00B37264" w:rsidRDefault="00B37264" w:rsidP="00B37264">
            <w:pPr>
              <w:rPr>
                <w:sz w:val="24"/>
              </w:rPr>
            </w:pPr>
            <w:r>
              <w:rPr>
                <w:sz w:val="24"/>
              </w:rPr>
              <w:t xml:space="preserve">Rita’s transformation is evident throughout the play as her experiences become less challenging and she finds more exciting opportunities </w:t>
            </w:r>
            <w:r w:rsidR="005814EA">
              <w:rPr>
                <w:sz w:val="24"/>
              </w:rPr>
              <w:t xml:space="preserve">for education. Rita’s dependence on Frank is extinguished as she ‘can look after self’ without having Frank ‘hold her hand’. “Don’t keep treating me the same as when I first walked in here. I understand now.”  </w:t>
            </w:r>
          </w:p>
          <w:p w:rsidR="00B37264" w:rsidRDefault="00B37264" w:rsidP="00B37264">
            <w:pPr>
              <w:rPr>
                <w:sz w:val="24"/>
              </w:rPr>
            </w:pPr>
          </w:p>
          <w:p w:rsidR="00B37264" w:rsidRPr="00B37264" w:rsidRDefault="00B37264" w:rsidP="00B37264">
            <w:pPr>
              <w:rPr>
                <w:sz w:val="24"/>
              </w:rPr>
            </w:pPr>
            <w:r>
              <w:rPr>
                <w:sz w:val="24"/>
              </w:rPr>
              <w:t>Venturing into a new world</w:t>
            </w:r>
          </w:p>
          <w:p w:rsidR="00B37264" w:rsidRPr="00B37264" w:rsidRDefault="00B37264" w:rsidP="00B37264">
            <w:pPr>
              <w:rPr>
                <w:sz w:val="24"/>
              </w:rPr>
            </w:pPr>
          </w:p>
          <w:p w:rsidR="00020D0D" w:rsidRDefault="00020D0D" w:rsidP="00EB25A1">
            <w:pPr>
              <w:rPr>
                <w:sz w:val="24"/>
              </w:rPr>
            </w:pPr>
          </w:p>
          <w:p w:rsidR="00020D0D" w:rsidRDefault="00E67FC7" w:rsidP="00EB25A1">
            <w:pPr>
              <w:rPr>
                <w:sz w:val="24"/>
              </w:rPr>
            </w:pPr>
            <w:r>
              <w:rPr>
                <w:sz w:val="24"/>
              </w:rPr>
              <w:t>Towards the end of Act Two, Rita ‘drops the pretentious crap’ and changes her name back to Susan, ‘as soon as [she] saw it for what i</w:t>
            </w:r>
            <w:r w:rsidR="001B0669">
              <w:rPr>
                <w:sz w:val="24"/>
              </w:rPr>
              <w:t>t</w:t>
            </w:r>
            <w:r>
              <w:rPr>
                <w:sz w:val="24"/>
              </w:rPr>
              <w:t xml:space="preserve"> was’. </w:t>
            </w:r>
            <w:r w:rsidR="001B0669">
              <w:rPr>
                <w:sz w:val="24"/>
              </w:rPr>
              <w:t xml:space="preserve">The audience experiences a deepened understanding of Rita’s shift in attitude as she finds her individuality within the new phase of life. </w:t>
            </w:r>
          </w:p>
          <w:p w:rsidR="00020D0D" w:rsidRDefault="00020D0D" w:rsidP="00EB25A1">
            <w:pPr>
              <w:rPr>
                <w:sz w:val="24"/>
              </w:rPr>
            </w:pPr>
          </w:p>
          <w:p w:rsidR="00020D0D" w:rsidRPr="001843C6" w:rsidRDefault="00020D0D" w:rsidP="00EB25A1">
            <w:pPr>
              <w:rPr>
                <w:sz w:val="24"/>
              </w:rPr>
            </w:pPr>
          </w:p>
        </w:tc>
      </w:tr>
      <w:tr w:rsidR="00EB25A1" w:rsidRPr="001843C6" w:rsidTr="00EB25A1">
        <w:trPr>
          <w:trHeight w:val="2649"/>
        </w:trPr>
        <w:tc>
          <w:tcPr>
            <w:tcW w:w="2802" w:type="dxa"/>
          </w:tcPr>
          <w:p w:rsidR="00EB25A1" w:rsidRPr="001843C6" w:rsidRDefault="00EB25A1" w:rsidP="00EB25A1">
            <w:pPr>
              <w:rPr>
                <w:sz w:val="24"/>
              </w:rPr>
            </w:pPr>
            <w:r w:rsidRPr="001843C6">
              <w:rPr>
                <w:sz w:val="24"/>
              </w:rPr>
              <w:lastRenderedPageBreak/>
              <w:t>Window (motif)</w:t>
            </w:r>
          </w:p>
        </w:tc>
        <w:tc>
          <w:tcPr>
            <w:tcW w:w="5757" w:type="dxa"/>
          </w:tcPr>
          <w:p w:rsidR="00EB25A1" w:rsidRDefault="00EB25A1" w:rsidP="00EB25A1">
            <w:pPr>
              <w:pStyle w:val="ListParagraph"/>
              <w:numPr>
                <w:ilvl w:val="0"/>
                <w:numId w:val="10"/>
              </w:numPr>
              <w:rPr>
                <w:sz w:val="24"/>
              </w:rPr>
            </w:pPr>
            <w:r w:rsidRPr="001843C6">
              <w:rPr>
                <w:sz w:val="24"/>
              </w:rPr>
              <w:t>Seeing the ‘proper students’ (</w:t>
            </w:r>
            <w:proofErr w:type="spellStart"/>
            <w:r w:rsidRPr="001843C6">
              <w:rPr>
                <w:sz w:val="24"/>
              </w:rPr>
              <w:t>pg</w:t>
            </w:r>
            <w:proofErr w:type="spellEnd"/>
            <w:r w:rsidRPr="001843C6">
              <w:rPr>
                <w:sz w:val="24"/>
              </w:rPr>
              <w:t xml:space="preserve"> 16)</w:t>
            </w:r>
          </w:p>
          <w:p w:rsidR="00F40847" w:rsidRDefault="00F40847" w:rsidP="00F40847">
            <w:pPr>
              <w:rPr>
                <w:sz w:val="24"/>
              </w:rPr>
            </w:pPr>
            <w:r>
              <w:rPr>
                <w:sz w:val="24"/>
              </w:rPr>
              <w:t>Scene 1 – The stage directions (</w:t>
            </w:r>
            <w:r>
              <w:rPr>
                <w:i/>
                <w:sz w:val="24"/>
              </w:rPr>
              <w:t xml:space="preserve">She goes to the window and looks out) </w:t>
            </w:r>
            <w:r>
              <w:rPr>
                <w:sz w:val="24"/>
              </w:rPr>
              <w:t xml:space="preserve">supported by the quotes ‘God, what’s it like to be free’. </w:t>
            </w:r>
          </w:p>
          <w:p w:rsidR="00F40847" w:rsidRDefault="00F40847" w:rsidP="00F40847">
            <w:pPr>
              <w:rPr>
                <w:sz w:val="24"/>
              </w:rPr>
            </w:pPr>
          </w:p>
          <w:p w:rsidR="00EB25A1" w:rsidRDefault="00F40847" w:rsidP="00EB25A1">
            <w:pPr>
              <w:rPr>
                <w:sz w:val="24"/>
              </w:rPr>
            </w:pPr>
            <w:r>
              <w:rPr>
                <w:sz w:val="24"/>
              </w:rPr>
              <w:t xml:space="preserve">Metaphor – Rita sees education as freedom. The window represents an opportunity to a new phase of life. </w:t>
            </w:r>
          </w:p>
          <w:p w:rsidR="00F40847" w:rsidRDefault="00F40847" w:rsidP="00EB25A1">
            <w:pPr>
              <w:rPr>
                <w:sz w:val="24"/>
              </w:rPr>
            </w:pPr>
          </w:p>
          <w:p w:rsidR="00F40847" w:rsidRDefault="00F40847" w:rsidP="00EB25A1">
            <w:pPr>
              <w:rPr>
                <w:sz w:val="24"/>
              </w:rPr>
            </w:pPr>
            <w:r>
              <w:rPr>
                <w:sz w:val="24"/>
              </w:rPr>
              <w:t xml:space="preserve">Scene 2 – The window reoccurs as Rita refers to the ‘proper students’ on the other side. </w:t>
            </w:r>
            <w:r w:rsidR="005D41A8">
              <w:rPr>
                <w:sz w:val="24"/>
              </w:rPr>
              <w:t xml:space="preserve">Rita believes the education of the ‘proper students’ allows them to receive many possibilities and a sense of freedom. </w:t>
            </w:r>
          </w:p>
          <w:p w:rsidR="005D41A8" w:rsidRDefault="005D41A8" w:rsidP="00EB25A1">
            <w:pPr>
              <w:rPr>
                <w:sz w:val="24"/>
              </w:rPr>
            </w:pPr>
          </w:p>
          <w:p w:rsidR="005D41A8" w:rsidRDefault="005D41A8" w:rsidP="00EB25A1">
            <w:pPr>
              <w:rPr>
                <w:sz w:val="24"/>
              </w:rPr>
            </w:pPr>
            <w:r>
              <w:rPr>
                <w:sz w:val="24"/>
              </w:rPr>
              <w:t xml:space="preserve">“I tried to explain that I wanted a better way of </w:t>
            </w:r>
            <w:proofErr w:type="spellStart"/>
            <w:r>
              <w:rPr>
                <w:sz w:val="24"/>
              </w:rPr>
              <w:t>livin</w:t>
            </w:r>
            <w:proofErr w:type="spellEnd"/>
            <w:r>
              <w:rPr>
                <w:sz w:val="24"/>
              </w:rPr>
              <w:t xml:space="preserve">’ me life” – Rita is trying to escape her past by gaining an education. The metaphor of the window establishes a future persona in which Rita wants to accomplish. </w:t>
            </w:r>
          </w:p>
          <w:p w:rsidR="00EB25A1" w:rsidRPr="001843C6" w:rsidRDefault="00EB25A1" w:rsidP="00EB25A1">
            <w:pPr>
              <w:rPr>
                <w:sz w:val="24"/>
              </w:rPr>
            </w:pPr>
          </w:p>
        </w:tc>
        <w:tc>
          <w:tcPr>
            <w:tcW w:w="5758" w:type="dxa"/>
          </w:tcPr>
          <w:p w:rsidR="00D932CC" w:rsidRDefault="00D932CC" w:rsidP="00EB25A1">
            <w:pPr>
              <w:rPr>
                <w:sz w:val="24"/>
              </w:rPr>
            </w:pPr>
            <w:r>
              <w:rPr>
                <w:sz w:val="24"/>
              </w:rPr>
              <w:t>Scene 1 – Rita wants to have the tutorial down on the grass but Frank is hesitant.</w:t>
            </w:r>
          </w:p>
          <w:p w:rsidR="00D932CC" w:rsidRDefault="00D932CC" w:rsidP="00EB25A1">
            <w:pPr>
              <w:rPr>
                <w:sz w:val="24"/>
              </w:rPr>
            </w:pPr>
          </w:p>
          <w:p w:rsidR="00D932CC" w:rsidRDefault="00D932CC" w:rsidP="00EB25A1">
            <w:pPr>
              <w:rPr>
                <w:sz w:val="24"/>
              </w:rPr>
            </w:pPr>
            <w:r>
              <w:rPr>
                <w:sz w:val="24"/>
              </w:rPr>
              <w:t>“They do – (</w:t>
            </w:r>
            <w:r>
              <w:rPr>
                <w:i/>
                <w:sz w:val="24"/>
              </w:rPr>
              <w:t xml:space="preserve">looking out of the window) </w:t>
            </w:r>
            <w:r>
              <w:rPr>
                <w:i/>
                <w:sz w:val="24"/>
              </w:rPr>
              <w:softHyphen/>
            </w:r>
            <w:r>
              <w:rPr>
                <w:sz w:val="24"/>
              </w:rPr>
              <w:t>– there’s some of them out there now.”</w:t>
            </w:r>
          </w:p>
          <w:p w:rsidR="00D932CC" w:rsidRDefault="00D932CC" w:rsidP="00EB25A1">
            <w:pPr>
              <w:rPr>
                <w:sz w:val="24"/>
              </w:rPr>
            </w:pPr>
          </w:p>
          <w:p w:rsidR="00D932CC" w:rsidRPr="00D932CC" w:rsidRDefault="00D932CC" w:rsidP="00EB25A1">
            <w:pPr>
              <w:rPr>
                <w:sz w:val="24"/>
              </w:rPr>
            </w:pPr>
            <w:r>
              <w:rPr>
                <w:sz w:val="24"/>
              </w:rPr>
              <w:t xml:space="preserve">The use of exclusive language ‘them’ gives a sense that Rita does not perceive herself as a ‘proper student’. Emphasised by the stage direction of </w:t>
            </w:r>
            <w:r>
              <w:rPr>
                <w:i/>
                <w:sz w:val="24"/>
              </w:rPr>
              <w:t xml:space="preserve">(struggling to open the window) </w:t>
            </w:r>
            <w:r w:rsidR="005D7224">
              <w:rPr>
                <w:sz w:val="24"/>
              </w:rPr>
              <w:t xml:space="preserve">metaphorically portrays that Rita’s transition into the academic world “won’t </w:t>
            </w:r>
            <w:proofErr w:type="spellStart"/>
            <w:proofErr w:type="gramStart"/>
            <w:r w:rsidR="005D7224">
              <w:rPr>
                <w:sz w:val="24"/>
              </w:rPr>
              <w:t>bleedin</w:t>
            </w:r>
            <w:proofErr w:type="spellEnd"/>
            <w:r w:rsidR="005D7224">
              <w:rPr>
                <w:sz w:val="24"/>
              </w:rPr>
              <w:t>’</w:t>
            </w:r>
            <w:proofErr w:type="gramEnd"/>
            <w:r w:rsidR="005D7224">
              <w:rPr>
                <w:sz w:val="24"/>
              </w:rPr>
              <w:t xml:space="preserve"> budge”. </w:t>
            </w:r>
          </w:p>
          <w:p w:rsidR="00D932CC" w:rsidRPr="00D932CC" w:rsidRDefault="00D932CC" w:rsidP="00EB25A1">
            <w:pPr>
              <w:rPr>
                <w:sz w:val="24"/>
              </w:rPr>
            </w:pPr>
          </w:p>
          <w:p w:rsidR="00020D0D" w:rsidRDefault="00020D0D" w:rsidP="00EB25A1">
            <w:pPr>
              <w:rPr>
                <w:sz w:val="24"/>
              </w:rPr>
            </w:pPr>
          </w:p>
          <w:p w:rsidR="00020D0D" w:rsidRDefault="00020D0D" w:rsidP="00EB25A1">
            <w:pPr>
              <w:rPr>
                <w:sz w:val="24"/>
              </w:rPr>
            </w:pPr>
          </w:p>
          <w:p w:rsidR="00020D0D" w:rsidRDefault="00020D0D" w:rsidP="00EB25A1">
            <w:pPr>
              <w:rPr>
                <w:sz w:val="24"/>
              </w:rPr>
            </w:pPr>
          </w:p>
          <w:p w:rsidR="00020D0D" w:rsidRDefault="00020D0D" w:rsidP="00EB25A1">
            <w:pPr>
              <w:rPr>
                <w:sz w:val="24"/>
              </w:rPr>
            </w:pPr>
          </w:p>
          <w:p w:rsidR="00020D0D" w:rsidRDefault="00020D0D" w:rsidP="00EB25A1">
            <w:pPr>
              <w:rPr>
                <w:sz w:val="24"/>
              </w:rPr>
            </w:pPr>
          </w:p>
          <w:p w:rsidR="00020D0D" w:rsidRPr="001843C6" w:rsidRDefault="00020D0D" w:rsidP="00EB25A1">
            <w:pPr>
              <w:rPr>
                <w:sz w:val="24"/>
              </w:rPr>
            </w:pPr>
          </w:p>
        </w:tc>
      </w:tr>
      <w:tr w:rsidR="00EB25A1" w:rsidRPr="001843C6" w:rsidTr="00EB25A1">
        <w:trPr>
          <w:trHeight w:val="2649"/>
        </w:trPr>
        <w:tc>
          <w:tcPr>
            <w:tcW w:w="2802" w:type="dxa"/>
          </w:tcPr>
          <w:p w:rsidR="00EB25A1" w:rsidRPr="001843C6" w:rsidRDefault="00EB25A1" w:rsidP="00EB25A1">
            <w:pPr>
              <w:rPr>
                <w:sz w:val="24"/>
              </w:rPr>
            </w:pPr>
            <w:r w:rsidRPr="001843C6">
              <w:rPr>
                <w:sz w:val="24"/>
              </w:rPr>
              <w:t>Door handle (motif)</w:t>
            </w:r>
          </w:p>
        </w:tc>
        <w:tc>
          <w:tcPr>
            <w:tcW w:w="5757" w:type="dxa"/>
          </w:tcPr>
          <w:p w:rsidR="00EB25A1" w:rsidRDefault="00EB25A1" w:rsidP="00EB25A1">
            <w:pPr>
              <w:pStyle w:val="ListParagraph"/>
              <w:rPr>
                <w:sz w:val="24"/>
              </w:rPr>
            </w:pPr>
          </w:p>
          <w:p w:rsidR="00EB25A1" w:rsidRDefault="00FA4F29" w:rsidP="00EB25A1">
            <w:pPr>
              <w:rPr>
                <w:sz w:val="24"/>
              </w:rPr>
            </w:pPr>
            <w:r>
              <w:rPr>
                <w:sz w:val="24"/>
              </w:rPr>
              <w:t xml:space="preserve">Scene 1 – struggles to enter the academic world. Metaphor – Barrier to exploring the transition </w:t>
            </w:r>
          </w:p>
          <w:p w:rsidR="00FA4F29" w:rsidRDefault="00FA4F29" w:rsidP="00EB25A1">
            <w:pPr>
              <w:rPr>
                <w:sz w:val="24"/>
              </w:rPr>
            </w:pPr>
          </w:p>
          <w:p w:rsidR="00FA4F29" w:rsidRDefault="00FA4F29" w:rsidP="00EB25A1">
            <w:pPr>
              <w:rPr>
                <w:sz w:val="24"/>
              </w:rPr>
            </w:pPr>
            <w:r>
              <w:rPr>
                <w:sz w:val="24"/>
              </w:rPr>
              <w:t xml:space="preserve">RITA ‘I’m </w:t>
            </w:r>
            <w:proofErr w:type="spellStart"/>
            <w:r>
              <w:rPr>
                <w:sz w:val="24"/>
              </w:rPr>
              <w:t>comin</w:t>
            </w:r>
            <w:proofErr w:type="spellEnd"/>
            <w:r>
              <w:rPr>
                <w:sz w:val="24"/>
              </w:rPr>
              <w:t xml:space="preserve">’ aren’t I. It’s that </w:t>
            </w:r>
            <w:proofErr w:type="spellStart"/>
            <w:r>
              <w:rPr>
                <w:sz w:val="24"/>
              </w:rPr>
              <w:t>bleedin</w:t>
            </w:r>
            <w:proofErr w:type="spellEnd"/>
            <w:r>
              <w:rPr>
                <w:sz w:val="24"/>
              </w:rPr>
              <w:t>’ handle on the door’.</w:t>
            </w:r>
          </w:p>
          <w:p w:rsidR="00FA4F29" w:rsidRDefault="00FA4F29" w:rsidP="00EB25A1">
            <w:pPr>
              <w:rPr>
                <w:sz w:val="24"/>
              </w:rPr>
            </w:pPr>
          </w:p>
          <w:p w:rsidR="00FA4F29" w:rsidRDefault="00FA4F29" w:rsidP="00EB25A1">
            <w:pPr>
              <w:rPr>
                <w:sz w:val="24"/>
              </w:rPr>
            </w:pPr>
            <w:r>
              <w:rPr>
                <w:sz w:val="24"/>
              </w:rPr>
              <w:t xml:space="preserve">The metaphor continues with the quote, “The poor sod on the other side won’t be able to get in”. </w:t>
            </w:r>
          </w:p>
          <w:p w:rsidR="00EB25A1" w:rsidRDefault="00EB25A1" w:rsidP="00EB25A1">
            <w:pPr>
              <w:rPr>
                <w:sz w:val="24"/>
              </w:rPr>
            </w:pPr>
          </w:p>
          <w:p w:rsidR="00EB25A1" w:rsidRDefault="00EB25A1" w:rsidP="00EB25A1">
            <w:pPr>
              <w:rPr>
                <w:sz w:val="24"/>
              </w:rPr>
            </w:pPr>
          </w:p>
          <w:p w:rsidR="00EB25A1" w:rsidRPr="00EB25A1" w:rsidRDefault="00EB25A1" w:rsidP="00EB25A1">
            <w:pPr>
              <w:rPr>
                <w:sz w:val="24"/>
              </w:rPr>
            </w:pPr>
          </w:p>
        </w:tc>
        <w:tc>
          <w:tcPr>
            <w:tcW w:w="5758" w:type="dxa"/>
          </w:tcPr>
          <w:p w:rsidR="00EB25A1" w:rsidRDefault="00EB25A1" w:rsidP="00EB25A1">
            <w:pPr>
              <w:rPr>
                <w:sz w:val="24"/>
              </w:rPr>
            </w:pPr>
          </w:p>
          <w:p w:rsidR="00EB25A1" w:rsidRDefault="00FA4F29" w:rsidP="00EB25A1">
            <w:pPr>
              <w:rPr>
                <w:sz w:val="24"/>
              </w:rPr>
            </w:pPr>
            <w:r>
              <w:rPr>
                <w:sz w:val="24"/>
              </w:rPr>
              <w:t xml:space="preserve">Transition from Act 1 where Rita burst into the room. </w:t>
            </w:r>
          </w:p>
          <w:p w:rsidR="00FA4F29" w:rsidRDefault="00FA4F29" w:rsidP="00EB25A1">
            <w:pPr>
              <w:rPr>
                <w:sz w:val="24"/>
              </w:rPr>
            </w:pPr>
            <w:r>
              <w:rPr>
                <w:sz w:val="24"/>
              </w:rPr>
              <w:t xml:space="preserve">She becomes more sophisticated in the way she ‘steps in’ to the transformed world. </w:t>
            </w:r>
          </w:p>
          <w:p w:rsidR="00FA4F29" w:rsidRDefault="00FA4F29" w:rsidP="00EB25A1">
            <w:pPr>
              <w:rPr>
                <w:sz w:val="24"/>
              </w:rPr>
            </w:pPr>
          </w:p>
          <w:p w:rsidR="00FA4F29" w:rsidRDefault="00FA4F29" w:rsidP="00EB25A1">
            <w:pPr>
              <w:rPr>
                <w:i/>
                <w:sz w:val="24"/>
              </w:rPr>
            </w:pPr>
            <w:r>
              <w:rPr>
                <w:sz w:val="24"/>
              </w:rPr>
              <w:t xml:space="preserve">The transition is seen by audience through the use of stage directions; </w:t>
            </w:r>
            <w:r>
              <w:rPr>
                <w:i/>
                <w:sz w:val="24"/>
              </w:rPr>
              <w:t xml:space="preserve">There is a knock at the door, </w:t>
            </w:r>
            <w:r>
              <w:rPr>
                <w:sz w:val="24"/>
              </w:rPr>
              <w:t xml:space="preserve">RITA ENTERS, </w:t>
            </w:r>
            <w:r>
              <w:rPr>
                <w:i/>
                <w:sz w:val="24"/>
              </w:rPr>
              <w:t>closes the door’.</w:t>
            </w:r>
          </w:p>
          <w:p w:rsidR="00FA4F29" w:rsidRDefault="00FA4F29" w:rsidP="00EB25A1">
            <w:pPr>
              <w:rPr>
                <w:i/>
                <w:sz w:val="24"/>
              </w:rPr>
            </w:pPr>
          </w:p>
          <w:p w:rsidR="00020D0D" w:rsidRDefault="00FA4F29" w:rsidP="00EB25A1">
            <w:pPr>
              <w:rPr>
                <w:sz w:val="24"/>
              </w:rPr>
            </w:pPr>
            <w:r>
              <w:rPr>
                <w:sz w:val="24"/>
              </w:rPr>
              <w:t>Become a ‘proper’ person in her way of life.</w:t>
            </w:r>
          </w:p>
          <w:p w:rsidR="00020D0D" w:rsidRDefault="00020D0D" w:rsidP="00EB25A1">
            <w:pPr>
              <w:rPr>
                <w:sz w:val="24"/>
              </w:rPr>
            </w:pPr>
          </w:p>
          <w:p w:rsidR="00020D0D" w:rsidRPr="001843C6" w:rsidRDefault="00020D0D" w:rsidP="00EB25A1">
            <w:pPr>
              <w:rPr>
                <w:sz w:val="24"/>
              </w:rPr>
            </w:pPr>
          </w:p>
        </w:tc>
      </w:tr>
    </w:tbl>
    <w:p w:rsidR="009F799E" w:rsidRDefault="009F799E" w:rsidP="00020D0D">
      <w:pPr>
        <w:spacing w:line="480" w:lineRule="auto"/>
        <w:rPr>
          <w:rFonts w:ascii="Segoe UI" w:hAnsi="Segoe UI" w:cs="Segoe UI"/>
          <w:sz w:val="24"/>
        </w:rPr>
        <w:sectPr w:rsidR="009F799E" w:rsidSect="00020D0D">
          <w:pgSz w:w="16838" w:h="11906" w:orient="landscape"/>
          <w:pgMar w:top="1440" w:right="1440" w:bottom="284" w:left="1440" w:header="708" w:footer="708" w:gutter="0"/>
          <w:cols w:space="708"/>
          <w:docGrid w:linePitch="360"/>
        </w:sectPr>
      </w:pPr>
    </w:p>
    <w:p w:rsidR="00C66FA5" w:rsidRPr="00C66FA5" w:rsidRDefault="00C66FA5" w:rsidP="00C66FA5">
      <w:pPr>
        <w:pStyle w:val="Title"/>
        <w:jc w:val="center"/>
        <w:rPr>
          <w:lang w:val="en-GB"/>
        </w:rPr>
      </w:pPr>
      <w:r>
        <w:rPr>
          <w:lang w:val="en-GB"/>
        </w:rPr>
        <w:lastRenderedPageBreak/>
        <w:t>Quotes</w:t>
      </w:r>
    </w:p>
    <w:p w:rsidR="009F799E" w:rsidRPr="00C66FA5" w:rsidRDefault="009F799E" w:rsidP="009F799E">
      <w:pPr>
        <w:pStyle w:val="BodyText"/>
        <w:rPr>
          <w:rFonts w:ascii="Segoe UI" w:hAnsi="Segoe UI" w:cs="Segoe UI"/>
          <w:b w:val="0"/>
        </w:rPr>
      </w:pPr>
      <w:r w:rsidRPr="00C66FA5">
        <w:rPr>
          <w:rFonts w:ascii="Segoe UI" w:hAnsi="Segoe UI" w:cs="Segoe UI"/>
          <w:b w:val="0"/>
        </w:rPr>
        <w:t>Rita’s Expressions</w:t>
      </w:r>
    </w:p>
    <w:p w:rsidR="009F799E" w:rsidRPr="00C66FA5" w:rsidRDefault="009F799E" w:rsidP="009F799E">
      <w:pPr>
        <w:pStyle w:val="BodyText"/>
        <w:rPr>
          <w:rFonts w:ascii="Segoe UI" w:hAnsi="Segoe UI" w:cs="Segoe UI"/>
        </w:rPr>
      </w:pPr>
      <w:r w:rsidRPr="00C66FA5">
        <w:rPr>
          <w:rFonts w:ascii="Segoe UI" w:hAnsi="Segoe UI" w:cs="Segoe UI"/>
        </w:rPr>
        <w:t>Rita has a very familiar way of speaking and often uses colloquial words or slang.  Below are some expression she uses.  Based on the context, try to decide what they mean.</w:t>
      </w:r>
    </w:p>
    <w:p w:rsidR="009F799E" w:rsidRPr="00C66FA5" w:rsidRDefault="009F799E" w:rsidP="009F799E">
      <w:pPr>
        <w:pStyle w:val="BodyText"/>
        <w:rPr>
          <w:rFonts w:ascii="Segoe UI" w:hAnsi="Segoe UI" w:cs="Segoe U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6025"/>
      </w:tblGrid>
      <w:tr w:rsidR="009F799E" w:rsidRPr="00C66FA5" w:rsidTr="001C76C5">
        <w:tc>
          <w:tcPr>
            <w:tcW w:w="3259" w:type="dxa"/>
          </w:tcPr>
          <w:p w:rsidR="009F799E" w:rsidRPr="00C66FA5" w:rsidRDefault="009F799E" w:rsidP="001C76C5">
            <w:pPr>
              <w:pStyle w:val="BodyText"/>
              <w:rPr>
                <w:rFonts w:ascii="Segoe UI" w:hAnsi="Segoe UI" w:cs="Segoe UI"/>
              </w:rPr>
            </w:pPr>
            <w:r w:rsidRPr="00C66FA5">
              <w:rPr>
                <w:rFonts w:ascii="Segoe UI" w:hAnsi="Segoe UI" w:cs="Segoe UI"/>
              </w:rPr>
              <w:t xml:space="preserve">Expression and Page </w:t>
            </w:r>
          </w:p>
        </w:tc>
        <w:tc>
          <w:tcPr>
            <w:tcW w:w="6025" w:type="dxa"/>
          </w:tcPr>
          <w:p w:rsidR="009F799E" w:rsidRPr="00C66FA5" w:rsidRDefault="009F799E" w:rsidP="001C76C5">
            <w:pPr>
              <w:pStyle w:val="BodyText"/>
              <w:rPr>
                <w:rFonts w:ascii="Segoe UI" w:hAnsi="Segoe UI" w:cs="Segoe UI"/>
              </w:rPr>
            </w:pPr>
            <w:r w:rsidRPr="00C66FA5">
              <w:rPr>
                <w:rFonts w:ascii="Segoe UI" w:hAnsi="Segoe UI" w:cs="Segoe UI"/>
              </w:rPr>
              <w:t>Meaning</w:t>
            </w:r>
          </w:p>
        </w:tc>
      </w:tr>
      <w:tr w:rsidR="009F799E" w:rsidRPr="00C66FA5" w:rsidTr="001C76C5">
        <w:tc>
          <w:tcPr>
            <w:tcW w:w="3259" w:type="dxa"/>
          </w:tcPr>
          <w:p w:rsidR="009F799E" w:rsidRPr="00C66FA5" w:rsidRDefault="009F799E" w:rsidP="001C76C5">
            <w:pPr>
              <w:pStyle w:val="BodyText"/>
              <w:rPr>
                <w:rFonts w:ascii="Segoe UI" w:hAnsi="Segoe UI" w:cs="Segoe UI"/>
              </w:rPr>
            </w:pPr>
            <w:proofErr w:type="spellStart"/>
            <w:r w:rsidRPr="00C66FA5">
              <w:rPr>
                <w:rFonts w:ascii="Segoe UI" w:hAnsi="Segoe UI" w:cs="Segoe UI"/>
              </w:rPr>
              <w:t>Bleedin</w:t>
            </w:r>
            <w:proofErr w:type="spellEnd"/>
            <w:r w:rsidRPr="00C66FA5">
              <w:rPr>
                <w:rFonts w:ascii="Segoe UI" w:hAnsi="Segoe UI" w:cs="Segoe UI"/>
              </w:rPr>
              <w:t>’ (</w:t>
            </w:r>
            <w:proofErr w:type="spellStart"/>
            <w:r w:rsidRPr="00C66FA5">
              <w:rPr>
                <w:rFonts w:ascii="Segoe UI" w:hAnsi="Segoe UI" w:cs="Segoe UI"/>
              </w:rPr>
              <w:t>adj</w:t>
            </w:r>
            <w:proofErr w:type="spellEnd"/>
            <w:r w:rsidRPr="00C66FA5">
              <w:rPr>
                <w:rFonts w:ascii="Segoe UI" w:hAnsi="Segoe UI" w:cs="Segoe UI"/>
              </w:rPr>
              <w:t>) p 4</w:t>
            </w:r>
          </w:p>
        </w:tc>
        <w:tc>
          <w:tcPr>
            <w:tcW w:w="6025" w:type="dxa"/>
          </w:tcPr>
          <w:p w:rsidR="009F799E" w:rsidRPr="00C66FA5" w:rsidRDefault="009F799E" w:rsidP="001C76C5">
            <w:pPr>
              <w:pStyle w:val="BodyText"/>
              <w:rPr>
                <w:rFonts w:ascii="Segoe UI" w:hAnsi="Segoe UI" w:cs="Segoe UI"/>
              </w:rPr>
            </w:pPr>
          </w:p>
        </w:tc>
      </w:tr>
      <w:tr w:rsidR="009F799E" w:rsidRPr="00C66FA5" w:rsidTr="001C76C5">
        <w:tc>
          <w:tcPr>
            <w:tcW w:w="3259" w:type="dxa"/>
          </w:tcPr>
          <w:p w:rsidR="009F799E" w:rsidRPr="00C66FA5" w:rsidRDefault="009F799E" w:rsidP="001C76C5">
            <w:pPr>
              <w:pStyle w:val="BodyText"/>
              <w:rPr>
                <w:rFonts w:ascii="Segoe UI" w:hAnsi="Segoe UI" w:cs="Segoe UI"/>
              </w:rPr>
            </w:pPr>
            <w:r w:rsidRPr="00C66FA5">
              <w:rPr>
                <w:rFonts w:ascii="Segoe UI" w:hAnsi="Segoe UI" w:cs="Segoe UI"/>
              </w:rPr>
              <w:t>Dead (</w:t>
            </w:r>
            <w:proofErr w:type="spellStart"/>
            <w:r w:rsidRPr="00C66FA5">
              <w:rPr>
                <w:rFonts w:ascii="Segoe UI" w:hAnsi="Segoe UI" w:cs="Segoe UI"/>
              </w:rPr>
              <w:t>adj</w:t>
            </w:r>
            <w:proofErr w:type="spellEnd"/>
            <w:r w:rsidRPr="00C66FA5">
              <w:rPr>
                <w:rFonts w:ascii="Segoe UI" w:hAnsi="Segoe UI" w:cs="Segoe UI"/>
              </w:rPr>
              <w:t>) p 6</w:t>
            </w:r>
          </w:p>
        </w:tc>
        <w:tc>
          <w:tcPr>
            <w:tcW w:w="6025" w:type="dxa"/>
          </w:tcPr>
          <w:p w:rsidR="009F799E" w:rsidRPr="00C66FA5" w:rsidRDefault="009F799E" w:rsidP="001C76C5">
            <w:pPr>
              <w:pStyle w:val="BodyText"/>
              <w:rPr>
                <w:rFonts w:ascii="Segoe UI" w:hAnsi="Segoe UI" w:cs="Segoe UI"/>
              </w:rPr>
            </w:pPr>
          </w:p>
        </w:tc>
      </w:tr>
      <w:tr w:rsidR="009F799E" w:rsidRPr="00C66FA5" w:rsidTr="001C76C5">
        <w:tc>
          <w:tcPr>
            <w:tcW w:w="3259" w:type="dxa"/>
          </w:tcPr>
          <w:p w:rsidR="009F799E" w:rsidRPr="00C66FA5" w:rsidRDefault="009F799E" w:rsidP="001C76C5">
            <w:pPr>
              <w:pStyle w:val="BodyText"/>
              <w:rPr>
                <w:rFonts w:ascii="Segoe UI" w:hAnsi="Segoe UI" w:cs="Segoe UI"/>
              </w:rPr>
            </w:pPr>
            <w:r w:rsidRPr="00C66FA5">
              <w:rPr>
                <w:rFonts w:ascii="Segoe UI" w:hAnsi="Segoe UI" w:cs="Segoe UI"/>
              </w:rPr>
              <w:t>To pack it in p8</w:t>
            </w:r>
          </w:p>
        </w:tc>
        <w:tc>
          <w:tcPr>
            <w:tcW w:w="6025" w:type="dxa"/>
          </w:tcPr>
          <w:p w:rsidR="009F799E" w:rsidRPr="00C66FA5" w:rsidRDefault="009F799E" w:rsidP="001C76C5">
            <w:pPr>
              <w:pStyle w:val="BodyText"/>
              <w:rPr>
                <w:rFonts w:ascii="Segoe UI" w:hAnsi="Segoe UI" w:cs="Segoe UI"/>
              </w:rPr>
            </w:pPr>
          </w:p>
        </w:tc>
      </w:tr>
      <w:tr w:rsidR="009F799E" w:rsidRPr="00C66FA5" w:rsidTr="001C76C5">
        <w:tc>
          <w:tcPr>
            <w:tcW w:w="3259" w:type="dxa"/>
          </w:tcPr>
          <w:p w:rsidR="009F799E" w:rsidRPr="00C66FA5" w:rsidRDefault="009F799E" w:rsidP="001C76C5">
            <w:pPr>
              <w:pStyle w:val="BodyText"/>
              <w:rPr>
                <w:rFonts w:ascii="Segoe UI" w:hAnsi="Segoe UI" w:cs="Segoe UI"/>
              </w:rPr>
            </w:pPr>
            <w:r w:rsidRPr="00C66FA5">
              <w:rPr>
                <w:rFonts w:ascii="Segoe UI" w:hAnsi="Segoe UI" w:cs="Segoe UI"/>
              </w:rPr>
              <w:t>Soft (</w:t>
            </w:r>
            <w:proofErr w:type="spellStart"/>
            <w:r w:rsidRPr="00C66FA5">
              <w:rPr>
                <w:rFonts w:ascii="Segoe UI" w:hAnsi="Segoe UI" w:cs="Segoe UI"/>
              </w:rPr>
              <w:t>adj</w:t>
            </w:r>
            <w:proofErr w:type="spellEnd"/>
            <w:r w:rsidRPr="00C66FA5">
              <w:rPr>
                <w:rFonts w:ascii="Segoe UI" w:hAnsi="Segoe UI" w:cs="Segoe UI"/>
              </w:rPr>
              <w:t>) p8</w:t>
            </w:r>
          </w:p>
        </w:tc>
        <w:tc>
          <w:tcPr>
            <w:tcW w:w="6025" w:type="dxa"/>
          </w:tcPr>
          <w:p w:rsidR="009F799E" w:rsidRPr="00C66FA5" w:rsidRDefault="009F799E" w:rsidP="001C76C5">
            <w:pPr>
              <w:pStyle w:val="BodyText"/>
              <w:rPr>
                <w:rFonts w:ascii="Segoe UI" w:hAnsi="Segoe UI" w:cs="Segoe UI"/>
              </w:rPr>
            </w:pPr>
          </w:p>
        </w:tc>
      </w:tr>
      <w:tr w:rsidR="009F799E" w:rsidRPr="00C66FA5" w:rsidTr="001C76C5">
        <w:tc>
          <w:tcPr>
            <w:tcW w:w="3259" w:type="dxa"/>
          </w:tcPr>
          <w:p w:rsidR="009F799E" w:rsidRPr="00C66FA5" w:rsidRDefault="009F799E" w:rsidP="001C76C5">
            <w:pPr>
              <w:pStyle w:val="BodyText"/>
              <w:rPr>
                <w:rFonts w:ascii="Segoe UI" w:hAnsi="Segoe UI" w:cs="Segoe UI"/>
              </w:rPr>
            </w:pPr>
            <w:r w:rsidRPr="00C66FA5">
              <w:rPr>
                <w:rFonts w:ascii="Segoe UI" w:hAnsi="Segoe UI" w:cs="Segoe UI"/>
              </w:rPr>
              <w:t>To take the piss p15</w:t>
            </w:r>
          </w:p>
        </w:tc>
        <w:tc>
          <w:tcPr>
            <w:tcW w:w="6025" w:type="dxa"/>
          </w:tcPr>
          <w:p w:rsidR="009F799E" w:rsidRPr="00C66FA5" w:rsidRDefault="009F799E" w:rsidP="001C76C5">
            <w:pPr>
              <w:pStyle w:val="BodyText"/>
              <w:rPr>
                <w:rFonts w:ascii="Segoe UI" w:hAnsi="Segoe UI" w:cs="Segoe UI"/>
              </w:rPr>
            </w:pPr>
          </w:p>
        </w:tc>
      </w:tr>
      <w:tr w:rsidR="009F799E" w:rsidRPr="00C66FA5" w:rsidTr="001C76C5">
        <w:tc>
          <w:tcPr>
            <w:tcW w:w="3259" w:type="dxa"/>
          </w:tcPr>
          <w:p w:rsidR="009F799E" w:rsidRPr="00C66FA5" w:rsidRDefault="009F799E" w:rsidP="001C76C5">
            <w:pPr>
              <w:pStyle w:val="BodyText"/>
              <w:rPr>
                <w:rFonts w:ascii="Segoe UI" w:hAnsi="Segoe UI" w:cs="Segoe UI"/>
              </w:rPr>
            </w:pPr>
            <w:r w:rsidRPr="00C66FA5">
              <w:rPr>
                <w:rFonts w:ascii="Segoe UI" w:hAnsi="Segoe UI" w:cs="Segoe UI"/>
              </w:rPr>
              <w:t>To be mental p15</w:t>
            </w:r>
          </w:p>
        </w:tc>
        <w:tc>
          <w:tcPr>
            <w:tcW w:w="6025" w:type="dxa"/>
          </w:tcPr>
          <w:p w:rsidR="009F799E" w:rsidRPr="00C66FA5" w:rsidRDefault="009F799E" w:rsidP="001C76C5">
            <w:pPr>
              <w:pStyle w:val="BodyText"/>
              <w:rPr>
                <w:rFonts w:ascii="Segoe UI" w:hAnsi="Segoe UI" w:cs="Segoe UI"/>
              </w:rPr>
            </w:pPr>
          </w:p>
        </w:tc>
      </w:tr>
      <w:tr w:rsidR="009F799E" w:rsidRPr="00C66FA5" w:rsidTr="001C76C5">
        <w:tc>
          <w:tcPr>
            <w:tcW w:w="3259" w:type="dxa"/>
          </w:tcPr>
          <w:p w:rsidR="009F799E" w:rsidRPr="00C66FA5" w:rsidRDefault="009F799E" w:rsidP="001C76C5">
            <w:pPr>
              <w:pStyle w:val="BodyText"/>
              <w:rPr>
                <w:rFonts w:ascii="Segoe UI" w:hAnsi="Segoe UI" w:cs="Segoe UI"/>
              </w:rPr>
            </w:pPr>
            <w:r w:rsidRPr="00C66FA5">
              <w:rPr>
                <w:rFonts w:ascii="Segoe UI" w:hAnsi="Segoe UI" w:cs="Segoe UI"/>
              </w:rPr>
              <w:t>Thick (</w:t>
            </w:r>
            <w:proofErr w:type="spellStart"/>
            <w:r w:rsidRPr="00C66FA5">
              <w:rPr>
                <w:rFonts w:ascii="Segoe UI" w:hAnsi="Segoe UI" w:cs="Segoe UI"/>
              </w:rPr>
              <w:t>adj</w:t>
            </w:r>
            <w:proofErr w:type="spellEnd"/>
            <w:r w:rsidRPr="00C66FA5">
              <w:rPr>
                <w:rFonts w:ascii="Segoe UI" w:hAnsi="Segoe UI" w:cs="Segoe UI"/>
              </w:rPr>
              <w:t>) p 16</w:t>
            </w:r>
          </w:p>
        </w:tc>
        <w:tc>
          <w:tcPr>
            <w:tcW w:w="6025" w:type="dxa"/>
          </w:tcPr>
          <w:p w:rsidR="009F799E" w:rsidRPr="00C66FA5" w:rsidRDefault="009F799E" w:rsidP="001C76C5">
            <w:pPr>
              <w:pStyle w:val="BodyText"/>
              <w:rPr>
                <w:rFonts w:ascii="Segoe UI" w:hAnsi="Segoe UI" w:cs="Segoe UI"/>
              </w:rPr>
            </w:pPr>
          </w:p>
        </w:tc>
      </w:tr>
      <w:tr w:rsidR="009F799E" w:rsidRPr="00C66FA5" w:rsidTr="001C76C5">
        <w:tc>
          <w:tcPr>
            <w:tcW w:w="3259" w:type="dxa"/>
          </w:tcPr>
          <w:p w:rsidR="009F799E" w:rsidRPr="00C66FA5" w:rsidRDefault="009F799E" w:rsidP="001C76C5">
            <w:pPr>
              <w:pStyle w:val="BodyText"/>
              <w:rPr>
                <w:rFonts w:ascii="Segoe UI" w:hAnsi="Segoe UI" w:cs="Segoe UI"/>
              </w:rPr>
            </w:pPr>
            <w:r w:rsidRPr="00C66FA5">
              <w:rPr>
                <w:rFonts w:ascii="Segoe UI" w:hAnsi="Segoe UI" w:cs="Segoe UI"/>
              </w:rPr>
              <w:t>Narked (</w:t>
            </w:r>
            <w:proofErr w:type="spellStart"/>
            <w:r w:rsidRPr="00C66FA5">
              <w:rPr>
                <w:rFonts w:ascii="Segoe UI" w:hAnsi="Segoe UI" w:cs="Segoe UI"/>
              </w:rPr>
              <w:t>adj</w:t>
            </w:r>
            <w:proofErr w:type="spellEnd"/>
            <w:r w:rsidRPr="00C66FA5">
              <w:rPr>
                <w:rFonts w:ascii="Segoe UI" w:hAnsi="Segoe UI" w:cs="Segoe UI"/>
              </w:rPr>
              <w:t>) p 16</w:t>
            </w:r>
          </w:p>
        </w:tc>
        <w:tc>
          <w:tcPr>
            <w:tcW w:w="6025" w:type="dxa"/>
          </w:tcPr>
          <w:p w:rsidR="009F799E" w:rsidRPr="00C66FA5" w:rsidRDefault="009F799E" w:rsidP="001C76C5">
            <w:pPr>
              <w:pStyle w:val="BodyText"/>
              <w:rPr>
                <w:rFonts w:ascii="Segoe UI" w:hAnsi="Segoe UI" w:cs="Segoe UI"/>
              </w:rPr>
            </w:pPr>
          </w:p>
        </w:tc>
      </w:tr>
      <w:tr w:rsidR="009F799E" w:rsidRPr="00C66FA5" w:rsidTr="001C76C5">
        <w:tc>
          <w:tcPr>
            <w:tcW w:w="3259" w:type="dxa"/>
          </w:tcPr>
          <w:p w:rsidR="009F799E" w:rsidRPr="00C66FA5" w:rsidRDefault="009F799E" w:rsidP="001C76C5">
            <w:pPr>
              <w:pStyle w:val="BodyText"/>
              <w:rPr>
                <w:rFonts w:ascii="Segoe UI" w:hAnsi="Segoe UI" w:cs="Segoe UI"/>
              </w:rPr>
            </w:pPr>
            <w:r w:rsidRPr="00C66FA5">
              <w:rPr>
                <w:rFonts w:ascii="Segoe UI" w:hAnsi="Segoe UI" w:cs="Segoe UI"/>
              </w:rPr>
              <w:t>Sod (noun) p 8</w:t>
            </w:r>
          </w:p>
        </w:tc>
        <w:tc>
          <w:tcPr>
            <w:tcW w:w="6025" w:type="dxa"/>
          </w:tcPr>
          <w:p w:rsidR="00C66FA5" w:rsidRPr="00C66FA5" w:rsidRDefault="00C66FA5" w:rsidP="001C76C5">
            <w:pPr>
              <w:pStyle w:val="BodyText"/>
              <w:rPr>
                <w:rFonts w:ascii="Segoe UI" w:hAnsi="Segoe UI" w:cs="Segoe UI"/>
                <w:lang w:val="en-AU"/>
              </w:rPr>
            </w:pPr>
          </w:p>
        </w:tc>
      </w:tr>
      <w:tr w:rsidR="00C66FA5" w:rsidRPr="00C66FA5" w:rsidTr="001C76C5">
        <w:tc>
          <w:tcPr>
            <w:tcW w:w="3259" w:type="dxa"/>
          </w:tcPr>
          <w:p w:rsidR="00C66FA5" w:rsidRPr="00C66FA5" w:rsidRDefault="00C66FA5" w:rsidP="001C76C5">
            <w:pPr>
              <w:pStyle w:val="BodyText"/>
              <w:rPr>
                <w:rFonts w:ascii="Segoe UI" w:hAnsi="Segoe UI" w:cs="Segoe UI"/>
              </w:rPr>
            </w:pPr>
            <w:r w:rsidRPr="00C66FA5">
              <w:rPr>
                <w:rFonts w:ascii="Segoe UI" w:hAnsi="Segoe UI" w:cs="Segoe UI"/>
              </w:rPr>
              <w:t>Phoney (adj.) p 19</w:t>
            </w:r>
          </w:p>
        </w:tc>
        <w:tc>
          <w:tcPr>
            <w:tcW w:w="6025" w:type="dxa"/>
          </w:tcPr>
          <w:p w:rsidR="00C66FA5" w:rsidRPr="00C66FA5" w:rsidRDefault="00C66FA5" w:rsidP="001C76C5">
            <w:pPr>
              <w:pStyle w:val="BodyText"/>
              <w:rPr>
                <w:rFonts w:ascii="Segoe UI" w:hAnsi="Segoe UI" w:cs="Segoe UI"/>
              </w:rPr>
            </w:pPr>
          </w:p>
        </w:tc>
      </w:tr>
      <w:tr w:rsidR="00C66FA5" w:rsidRPr="00C66FA5" w:rsidTr="001C76C5">
        <w:tc>
          <w:tcPr>
            <w:tcW w:w="3259" w:type="dxa"/>
          </w:tcPr>
          <w:p w:rsidR="00C66FA5" w:rsidRPr="00C66FA5" w:rsidRDefault="00C66FA5" w:rsidP="001C76C5">
            <w:pPr>
              <w:pStyle w:val="BodyText"/>
              <w:rPr>
                <w:rFonts w:ascii="Segoe UI" w:hAnsi="Segoe UI" w:cs="Segoe UI"/>
              </w:rPr>
            </w:pPr>
            <w:r w:rsidRPr="00C66FA5">
              <w:rPr>
                <w:rFonts w:ascii="Segoe UI" w:hAnsi="Segoe UI" w:cs="Segoe UI"/>
              </w:rPr>
              <w:t>Off your cake (exp.) p21</w:t>
            </w:r>
          </w:p>
        </w:tc>
        <w:tc>
          <w:tcPr>
            <w:tcW w:w="6025" w:type="dxa"/>
          </w:tcPr>
          <w:p w:rsidR="00C66FA5" w:rsidRPr="00C66FA5" w:rsidRDefault="00C66FA5" w:rsidP="001C76C5">
            <w:pPr>
              <w:pStyle w:val="BodyText"/>
              <w:rPr>
                <w:rFonts w:ascii="Segoe UI" w:hAnsi="Segoe UI" w:cs="Segoe UI"/>
              </w:rPr>
            </w:pPr>
          </w:p>
        </w:tc>
      </w:tr>
      <w:tr w:rsidR="00C66FA5" w:rsidRPr="00C66FA5" w:rsidTr="001C76C5">
        <w:tc>
          <w:tcPr>
            <w:tcW w:w="3259" w:type="dxa"/>
          </w:tcPr>
          <w:p w:rsidR="00C66FA5" w:rsidRPr="00C66FA5" w:rsidRDefault="00C66FA5" w:rsidP="001C76C5">
            <w:pPr>
              <w:pStyle w:val="BodyText"/>
              <w:rPr>
                <w:rFonts w:ascii="Segoe UI" w:hAnsi="Segoe UI" w:cs="Segoe UI"/>
              </w:rPr>
            </w:pPr>
            <w:r w:rsidRPr="00C66FA5">
              <w:rPr>
                <w:rFonts w:ascii="Segoe UI" w:hAnsi="Segoe UI" w:cs="Segoe UI"/>
              </w:rPr>
              <w:t>Louse (noun) p23</w:t>
            </w:r>
          </w:p>
        </w:tc>
        <w:tc>
          <w:tcPr>
            <w:tcW w:w="6025" w:type="dxa"/>
          </w:tcPr>
          <w:p w:rsidR="00C66FA5" w:rsidRPr="00C66FA5" w:rsidRDefault="00C66FA5" w:rsidP="001C76C5">
            <w:pPr>
              <w:pStyle w:val="BodyText"/>
              <w:rPr>
                <w:rFonts w:ascii="Segoe UI" w:hAnsi="Segoe UI" w:cs="Segoe UI"/>
              </w:rPr>
            </w:pPr>
          </w:p>
        </w:tc>
      </w:tr>
      <w:tr w:rsidR="00C66FA5" w:rsidRPr="00C66FA5" w:rsidTr="001C76C5">
        <w:tc>
          <w:tcPr>
            <w:tcW w:w="3259" w:type="dxa"/>
          </w:tcPr>
          <w:p w:rsidR="00C66FA5" w:rsidRPr="00C66FA5" w:rsidRDefault="00C66FA5" w:rsidP="001C76C5">
            <w:pPr>
              <w:pStyle w:val="BodyText"/>
              <w:rPr>
                <w:rFonts w:ascii="Segoe UI" w:hAnsi="Segoe UI" w:cs="Segoe UI"/>
              </w:rPr>
            </w:pPr>
            <w:r w:rsidRPr="00C66FA5">
              <w:rPr>
                <w:rFonts w:ascii="Segoe UI" w:hAnsi="Segoe UI" w:cs="Segoe UI"/>
              </w:rPr>
              <w:t>Nosy (adj.) p24</w:t>
            </w:r>
          </w:p>
        </w:tc>
        <w:tc>
          <w:tcPr>
            <w:tcW w:w="6025" w:type="dxa"/>
          </w:tcPr>
          <w:p w:rsidR="00C66FA5" w:rsidRPr="00C66FA5" w:rsidRDefault="00C66FA5" w:rsidP="001C76C5">
            <w:pPr>
              <w:pStyle w:val="BodyText"/>
              <w:rPr>
                <w:rFonts w:ascii="Segoe UI" w:hAnsi="Segoe UI" w:cs="Segoe UI"/>
              </w:rPr>
            </w:pPr>
          </w:p>
        </w:tc>
      </w:tr>
      <w:tr w:rsidR="00C66FA5" w:rsidRPr="00C66FA5" w:rsidTr="001C76C5">
        <w:tc>
          <w:tcPr>
            <w:tcW w:w="3259" w:type="dxa"/>
          </w:tcPr>
          <w:p w:rsidR="00C66FA5" w:rsidRPr="00C66FA5" w:rsidRDefault="00C66FA5" w:rsidP="001C76C5">
            <w:pPr>
              <w:pStyle w:val="BodyText"/>
              <w:rPr>
                <w:rFonts w:ascii="Segoe UI" w:hAnsi="Segoe UI" w:cs="Segoe UI"/>
              </w:rPr>
            </w:pPr>
            <w:r w:rsidRPr="00C66FA5">
              <w:rPr>
                <w:rFonts w:ascii="Segoe UI" w:hAnsi="Segoe UI" w:cs="Segoe UI"/>
              </w:rPr>
              <w:t>To stop out (verb) p26</w:t>
            </w:r>
          </w:p>
        </w:tc>
        <w:tc>
          <w:tcPr>
            <w:tcW w:w="6025" w:type="dxa"/>
          </w:tcPr>
          <w:p w:rsidR="00C66FA5" w:rsidRPr="00C66FA5" w:rsidRDefault="00C66FA5" w:rsidP="001C76C5">
            <w:pPr>
              <w:pStyle w:val="BodyText"/>
              <w:rPr>
                <w:rFonts w:ascii="Segoe UI" w:hAnsi="Segoe UI" w:cs="Segoe UI"/>
              </w:rPr>
            </w:pPr>
          </w:p>
        </w:tc>
      </w:tr>
      <w:tr w:rsidR="00C66FA5" w:rsidRPr="00C66FA5" w:rsidTr="001C76C5">
        <w:tc>
          <w:tcPr>
            <w:tcW w:w="3259" w:type="dxa"/>
          </w:tcPr>
          <w:p w:rsidR="00C66FA5" w:rsidRPr="00C66FA5" w:rsidRDefault="00C66FA5" w:rsidP="001C76C5">
            <w:pPr>
              <w:pStyle w:val="BodyText"/>
              <w:rPr>
                <w:rFonts w:ascii="Segoe UI" w:hAnsi="Segoe UI" w:cs="Segoe UI"/>
              </w:rPr>
            </w:pPr>
            <w:r w:rsidRPr="00C66FA5">
              <w:rPr>
                <w:rFonts w:ascii="Segoe UI" w:hAnsi="Segoe UI" w:cs="Segoe UI"/>
              </w:rPr>
              <w:t>Sod off (exp.) p27</w:t>
            </w:r>
          </w:p>
        </w:tc>
        <w:tc>
          <w:tcPr>
            <w:tcW w:w="6025" w:type="dxa"/>
          </w:tcPr>
          <w:p w:rsidR="00C66FA5" w:rsidRPr="00C66FA5" w:rsidRDefault="00C66FA5" w:rsidP="001C76C5">
            <w:pPr>
              <w:pStyle w:val="BodyText"/>
              <w:rPr>
                <w:rFonts w:ascii="Segoe UI" w:hAnsi="Segoe UI" w:cs="Segoe UI"/>
              </w:rPr>
            </w:pPr>
          </w:p>
        </w:tc>
      </w:tr>
      <w:tr w:rsidR="00C66FA5" w:rsidRPr="00C66FA5" w:rsidTr="001C76C5">
        <w:tc>
          <w:tcPr>
            <w:tcW w:w="3259" w:type="dxa"/>
          </w:tcPr>
          <w:p w:rsidR="00C66FA5" w:rsidRPr="00C66FA5" w:rsidRDefault="00C66FA5" w:rsidP="001C76C5">
            <w:pPr>
              <w:pStyle w:val="BodyText"/>
              <w:rPr>
                <w:rFonts w:ascii="Segoe UI" w:hAnsi="Segoe UI" w:cs="Segoe UI"/>
              </w:rPr>
            </w:pPr>
            <w:r w:rsidRPr="00C66FA5">
              <w:rPr>
                <w:rFonts w:ascii="Segoe UI" w:hAnsi="Segoe UI" w:cs="Segoe UI"/>
              </w:rPr>
              <w:t>To get on one’s tits (exp.) p29</w:t>
            </w:r>
          </w:p>
        </w:tc>
        <w:tc>
          <w:tcPr>
            <w:tcW w:w="6025" w:type="dxa"/>
          </w:tcPr>
          <w:p w:rsidR="00C66FA5" w:rsidRPr="00C66FA5" w:rsidRDefault="00C66FA5" w:rsidP="001C76C5">
            <w:pPr>
              <w:pStyle w:val="BodyText"/>
              <w:rPr>
                <w:rFonts w:ascii="Segoe UI" w:hAnsi="Segoe UI" w:cs="Segoe UI"/>
              </w:rPr>
            </w:pPr>
          </w:p>
        </w:tc>
      </w:tr>
      <w:tr w:rsidR="00C66FA5" w:rsidRPr="00C66FA5" w:rsidTr="001C76C5">
        <w:tc>
          <w:tcPr>
            <w:tcW w:w="3259" w:type="dxa"/>
          </w:tcPr>
          <w:p w:rsidR="00C66FA5" w:rsidRPr="00C66FA5" w:rsidRDefault="00C66FA5" w:rsidP="001C76C5">
            <w:pPr>
              <w:pStyle w:val="BodyText"/>
              <w:rPr>
                <w:rFonts w:ascii="Segoe UI" w:hAnsi="Segoe UI" w:cs="Segoe UI"/>
              </w:rPr>
            </w:pPr>
            <w:r w:rsidRPr="00C66FA5">
              <w:rPr>
                <w:rFonts w:ascii="Segoe UI" w:hAnsi="Segoe UI" w:cs="Segoe UI"/>
              </w:rPr>
              <w:t>Bloody (adj.)  p29</w:t>
            </w:r>
          </w:p>
        </w:tc>
        <w:tc>
          <w:tcPr>
            <w:tcW w:w="6025" w:type="dxa"/>
          </w:tcPr>
          <w:p w:rsidR="00C66FA5" w:rsidRPr="00C66FA5" w:rsidRDefault="00C66FA5" w:rsidP="001C76C5">
            <w:pPr>
              <w:pStyle w:val="BodyText"/>
              <w:rPr>
                <w:rFonts w:ascii="Segoe UI" w:hAnsi="Segoe UI" w:cs="Segoe UI"/>
              </w:rPr>
            </w:pPr>
          </w:p>
        </w:tc>
      </w:tr>
      <w:tr w:rsidR="00C66FA5" w:rsidRPr="00C66FA5" w:rsidTr="001C76C5">
        <w:tc>
          <w:tcPr>
            <w:tcW w:w="3259" w:type="dxa"/>
          </w:tcPr>
          <w:p w:rsidR="00C66FA5" w:rsidRPr="00C66FA5" w:rsidRDefault="00C66FA5" w:rsidP="001C76C5">
            <w:pPr>
              <w:pStyle w:val="BodyText"/>
              <w:rPr>
                <w:rFonts w:ascii="Segoe UI" w:hAnsi="Segoe UI" w:cs="Segoe UI"/>
              </w:rPr>
            </w:pPr>
            <w:r w:rsidRPr="00C66FA5">
              <w:rPr>
                <w:rFonts w:ascii="Segoe UI" w:hAnsi="Segoe UI" w:cs="Segoe UI"/>
              </w:rPr>
              <w:t>Prime (adj.) p29</w:t>
            </w:r>
          </w:p>
        </w:tc>
        <w:tc>
          <w:tcPr>
            <w:tcW w:w="6025" w:type="dxa"/>
          </w:tcPr>
          <w:p w:rsidR="00C66FA5" w:rsidRPr="00C66FA5" w:rsidRDefault="00C66FA5" w:rsidP="001C76C5">
            <w:pPr>
              <w:pStyle w:val="BodyText"/>
              <w:rPr>
                <w:rFonts w:ascii="Segoe UI" w:hAnsi="Segoe UI" w:cs="Segoe UI"/>
              </w:rPr>
            </w:pPr>
          </w:p>
        </w:tc>
      </w:tr>
      <w:tr w:rsidR="00C66FA5" w:rsidRPr="00C66FA5" w:rsidTr="001C76C5">
        <w:tc>
          <w:tcPr>
            <w:tcW w:w="3259" w:type="dxa"/>
          </w:tcPr>
          <w:p w:rsidR="00C66FA5" w:rsidRPr="00C66FA5" w:rsidRDefault="00C66FA5" w:rsidP="001C76C5">
            <w:pPr>
              <w:pStyle w:val="BodyText"/>
              <w:rPr>
                <w:rFonts w:ascii="Segoe UI" w:hAnsi="Segoe UI" w:cs="Segoe UI"/>
              </w:rPr>
            </w:pPr>
            <w:proofErr w:type="spellStart"/>
            <w:r w:rsidRPr="00C66FA5">
              <w:rPr>
                <w:rFonts w:ascii="Segoe UI" w:hAnsi="Segoe UI" w:cs="Segoe UI"/>
              </w:rPr>
              <w:t>Friggin</w:t>
            </w:r>
            <w:proofErr w:type="spellEnd"/>
            <w:r w:rsidRPr="00C66FA5">
              <w:rPr>
                <w:rFonts w:ascii="Segoe UI" w:hAnsi="Segoe UI" w:cs="Segoe UI"/>
              </w:rPr>
              <w:t>’ (adj.)  p29</w:t>
            </w:r>
          </w:p>
        </w:tc>
        <w:tc>
          <w:tcPr>
            <w:tcW w:w="6025" w:type="dxa"/>
          </w:tcPr>
          <w:p w:rsidR="00C66FA5" w:rsidRPr="00C66FA5" w:rsidRDefault="00C66FA5" w:rsidP="001C76C5">
            <w:pPr>
              <w:pStyle w:val="BodyText"/>
              <w:rPr>
                <w:rFonts w:ascii="Segoe UI" w:hAnsi="Segoe UI" w:cs="Segoe UI"/>
              </w:rPr>
            </w:pPr>
          </w:p>
        </w:tc>
      </w:tr>
      <w:tr w:rsidR="00C66FA5" w:rsidRPr="00C66FA5" w:rsidTr="001C76C5">
        <w:tc>
          <w:tcPr>
            <w:tcW w:w="3259" w:type="dxa"/>
          </w:tcPr>
          <w:p w:rsidR="00C66FA5" w:rsidRPr="00C40F16" w:rsidRDefault="00C66FA5" w:rsidP="001C76C5">
            <w:pPr>
              <w:pStyle w:val="BodyText"/>
              <w:rPr>
                <w:rFonts w:ascii="Cambria" w:hAnsi="Cambria"/>
              </w:rPr>
            </w:pPr>
            <w:r w:rsidRPr="00C40F16">
              <w:rPr>
                <w:rFonts w:ascii="Cambria" w:hAnsi="Cambria"/>
              </w:rPr>
              <w:t>Got me licked (p32)</w:t>
            </w:r>
          </w:p>
        </w:tc>
        <w:tc>
          <w:tcPr>
            <w:tcW w:w="6025" w:type="dxa"/>
          </w:tcPr>
          <w:p w:rsidR="00C66FA5" w:rsidRPr="00C40F16" w:rsidRDefault="00C66FA5" w:rsidP="001C76C5">
            <w:pPr>
              <w:pStyle w:val="BodyText"/>
              <w:rPr>
                <w:rFonts w:ascii="Cambria" w:hAnsi="Cambria"/>
              </w:rPr>
            </w:pPr>
          </w:p>
        </w:tc>
      </w:tr>
      <w:tr w:rsidR="00C66FA5" w:rsidRPr="00C66FA5" w:rsidTr="001C76C5">
        <w:tc>
          <w:tcPr>
            <w:tcW w:w="3259" w:type="dxa"/>
          </w:tcPr>
          <w:p w:rsidR="00C66FA5" w:rsidRPr="00C40F16" w:rsidRDefault="00C66FA5" w:rsidP="001C76C5">
            <w:pPr>
              <w:pStyle w:val="BodyText"/>
              <w:rPr>
                <w:rFonts w:ascii="Cambria" w:hAnsi="Cambria"/>
              </w:rPr>
            </w:pPr>
            <w:r w:rsidRPr="00C40F16">
              <w:rPr>
                <w:rFonts w:ascii="Cambria" w:hAnsi="Cambria"/>
              </w:rPr>
              <w:lastRenderedPageBreak/>
              <w:t>I can’t be bothered (p33)</w:t>
            </w:r>
          </w:p>
        </w:tc>
        <w:tc>
          <w:tcPr>
            <w:tcW w:w="6025" w:type="dxa"/>
          </w:tcPr>
          <w:p w:rsidR="00C66FA5" w:rsidRPr="00C40F16" w:rsidRDefault="00C66FA5" w:rsidP="001C76C5">
            <w:pPr>
              <w:pStyle w:val="BodyText"/>
              <w:rPr>
                <w:rFonts w:ascii="Cambria" w:hAnsi="Cambria"/>
              </w:rPr>
            </w:pPr>
          </w:p>
        </w:tc>
      </w:tr>
      <w:tr w:rsidR="00C66FA5" w:rsidRPr="00C66FA5" w:rsidTr="001C76C5">
        <w:tc>
          <w:tcPr>
            <w:tcW w:w="3259" w:type="dxa"/>
          </w:tcPr>
          <w:p w:rsidR="00C66FA5" w:rsidRPr="00C40F16" w:rsidRDefault="00C66FA5" w:rsidP="001C76C5">
            <w:pPr>
              <w:pStyle w:val="BodyText"/>
              <w:rPr>
                <w:rFonts w:ascii="Cambria" w:hAnsi="Cambria"/>
              </w:rPr>
            </w:pPr>
            <w:proofErr w:type="spellStart"/>
            <w:r w:rsidRPr="00C40F16">
              <w:rPr>
                <w:rFonts w:ascii="Cambria" w:hAnsi="Cambria"/>
              </w:rPr>
              <w:t>Friggin</w:t>
            </w:r>
            <w:proofErr w:type="spellEnd"/>
            <w:r w:rsidRPr="00C40F16">
              <w:rPr>
                <w:rFonts w:ascii="Cambria" w:hAnsi="Cambria"/>
              </w:rPr>
              <w:t>’ (p37)</w:t>
            </w:r>
          </w:p>
        </w:tc>
        <w:tc>
          <w:tcPr>
            <w:tcW w:w="6025" w:type="dxa"/>
          </w:tcPr>
          <w:p w:rsidR="00C66FA5" w:rsidRPr="00C40F16" w:rsidRDefault="00C66FA5" w:rsidP="001C76C5">
            <w:pPr>
              <w:pStyle w:val="BodyText"/>
              <w:rPr>
                <w:rFonts w:ascii="Cambria" w:hAnsi="Cambria"/>
              </w:rPr>
            </w:pPr>
          </w:p>
        </w:tc>
      </w:tr>
      <w:tr w:rsidR="00C66FA5" w:rsidRPr="00C66FA5" w:rsidTr="001C76C5">
        <w:tc>
          <w:tcPr>
            <w:tcW w:w="3259" w:type="dxa"/>
          </w:tcPr>
          <w:p w:rsidR="00C66FA5" w:rsidRPr="00C40F16" w:rsidRDefault="00C66FA5" w:rsidP="001C76C5">
            <w:pPr>
              <w:pStyle w:val="BodyText"/>
              <w:rPr>
                <w:rFonts w:ascii="Cambria" w:hAnsi="Cambria"/>
              </w:rPr>
            </w:pPr>
            <w:r w:rsidRPr="00C40F16">
              <w:rPr>
                <w:rFonts w:ascii="Cambria" w:hAnsi="Cambria"/>
              </w:rPr>
              <w:t>Get (git) p 39</w:t>
            </w:r>
          </w:p>
        </w:tc>
        <w:tc>
          <w:tcPr>
            <w:tcW w:w="6025" w:type="dxa"/>
          </w:tcPr>
          <w:p w:rsidR="00C66FA5" w:rsidRPr="00C40F16" w:rsidRDefault="00C66FA5" w:rsidP="001C76C5">
            <w:pPr>
              <w:pStyle w:val="BodyText"/>
              <w:rPr>
                <w:rFonts w:ascii="Cambria" w:hAnsi="Cambria"/>
              </w:rPr>
            </w:pPr>
          </w:p>
        </w:tc>
      </w:tr>
      <w:tr w:rsidR="00C66FA5" w:rsidRPr="00C66FA5" w:rsidTr="001C76C5">
        <w:tc>
          <w:tcPr>
            <w:tcW w:w="3259" w:type="dxa"/>
          </w:tcPr>
          <w:p w:rsidR="00C66FA5" w:rsidRPr="00C40F16" w:rsidRDefault="00C66FA5" w:rsidP="001C76C5">
            <w:pPr>
              <w:pStyle w:val="BodyText"/>
              <w:rPr>
                <w:rFonts w:ascii="Cambria" w:hAnsi="Cambria"/>
              </w:rPr>
            </w:pPr>
            <w:r w:rsidRPr="00C40F16">
              <w:rPr>
                <w:rFonts w:ascii="Cambria" w:hAnsi="Cambria"/>
              </w:rPr>
              <w:t>Lousy (p40)</w:t>
            </w:r>
          </w:p>
        </w:tc>
        <w:tc>
          <w:tcPr>
            <w:tcW w:w="6025" w:type="dxa"/>
          </w:tcPr>
          <w:p w:rsidR="00C66FA5" w:rsidRPr="00C40F16" w:rsidRDefault="00C66FA5" w:rsidP="001C76C5">
            <w:pPr>
              <w:pStyle w:val="BodyText"/>
              <w:rPr>
                <w:rFonts w:ascii="Cambria" w:hAnsi="Cambria"/>
              </w:rPr>
            </w:pPr>
          </w:p>
        </w:tc>
      </w:tr>
      <w:tr w:rsidR="00C66FA5" w:rsidRPr="00C66FA5" w:rsidTr="001C76C5">
        <w:tc>
          <w:tcPr>
            <w:tcW w:w="3259" w:type="dxa"/>
          </w:tcPr>
          <w:p w:rsidR="00C66FA5" w:rsidRPr="00C40F16" w:rsidRDefault="00C66FA5" w:rsidP="001C76C5">
            <w:pPr>
              <w:pStyle w:val="BodyText"/>
              <w:rPr>
                <w:rFonts w:ascii="Cambria" w:hAnsi="Cambria"/>
              </w:rPr>
            </w:pPr>
            <w:r w:rsidRPr="00C40F16">
              <w:rPr>
                <w:rFonts w:ascii="Cambria" w:hAnsi="Cambria"/>
              </w:rPr>
              <w:t>The dole (p 40)</w:t>
            </w:r>
          </w:p>
        </w:tc>
        <w:tc>
          <w:tcPr>
            <w:tcW w:w="6025" w:type="dxa"/>
          </w:tcPr>
          <w:p w:rsidR="00C66FA5" w:rsidRPr="00C40F16" w:rsidRDefault="00C66FA5" w:rsidP="001C76C5">
            <w:pPr>
              <w:pStyle w:val="BodyText"/>
              <w:rPr>
                <w:rFonts w:ascii="Cambria" w:hAnsi="Cambria"/>
              </w:rPr>
            </w:pPr>
          </w:p>
        </w:tc>
      </w:tr>
      <w:tr w:rsidR="00C66FA5" w:rsidRPr="00C66FA5" w:rsidTr="001C76C5">
        <w:tc>
          <w:tcPr>
            <w:tcW w:w="3259" w:type="dxa"/>
          </w:tcPr>
          <w:p w:rsidR="00C66FA5" w:rsidRPr="00C40F16" w:rsidRDefault="00C66FA5" w:rsidP="001C76C5">
            <w:pPr>
              <w:pStyle w:val="BodyText"/>
              <w:rPr>
                <w:rFonts w:ascii="Cambria" w:hAnsi="Cambria"/>
              </w:rPr>
            </w:pPr>
            <w:r w:rsidRPr="00C40F16">
              <w:rPr>
                <w:rFonts w:ascii="Cambria" w:hAnsi="Cambria"/>
              </w:rPr>
              <w:t>Sod off (p 43)</w:t>
            </w:r>
          </w:p>
        </w:tc>
        <w:tc>
          <w:tcPr>
            <w:tcW w:w="6025" w:type="dxa"/>
          </w:tcPr>
          <w:p w:rsidR="00C66FA5" w:rsidRPr="00C40F16" w:rsidRDefault="00C66FA5" w:rsidP="001C76C5">
            <w:pPr>
              <w:pStyle w:val="BodyText"/>
              <w:rPr>
                <w:rFonts w:ascii="Cambria" w:hAnsi="Cambria"/>
              </w:rPr>
            </w:pPr>
          </w:p>
        </w:tc>
      </w:tr>
      <w:tr w:rsidR="00C66FA5" w:rsidRPr="00C66FA5" w:rsidTr="001C76C5">
        <w:tc>
          <w:tcPr>
            <w:tcW w:w="3259" w:type="dxa"/>
          </w:tcPr>
          <w:p w:rsidR="00C66FA5" w:rsidRPr="00C40F16" w:rsidRDefault="00C66FA5" w:rsidP="001C76C5">
            <w:pPr>
              <w:pStyle w:val="BodyText"/>
              <w:rPr>
                <w:rFonts w:ascii="Cambria" w:hAnsi="Cambria"/>
              </w:rPr>
            </w:pPr>
            <w:r w:rsidRPr="00C40F16">
              <w:rPr>
                <w:rFonts w:ascii="Cambria" w:hAnsi="Cambria"/>
              </w:rPr>
              <w:t>Round by us (p35)</w:t>
            </w:r>
          </w:p>
        </w:tc>
        <w:tc>
          <w:tcPr>
            <w:tcW w:w="6025" w:type="dxa"/>
          </w:tcPr>
          <w:p w:rsidR="00C66FA5" w:rsidRPr="00C40F16" w:rsidRDefault="00C66FA5" w:rsidP="001C76C5">
            <w:pPr>
              <w:pStyle w:val="BodyText"/>
              <w:rPr>
                <w:rFonts w:ascii="Cambria" w:hAnsi="Cambria"/>
              </w:rPr>
            </w:pPr>
          </w:p>
        </w:tc>
      </w:tr>
      <w:tr w:rsidR="00C66FA5" w:rsidRPr="00C66FA5" w:rsidTr="001C76C5">
        <w:tc>
          <w:tcPr>
            <w:tcW w:w="3259" w:type="dxa"/>
          </w:tcPr>
          <w:p w:rsidR="00C66FA5" w:rsidRPr="00C40F16" w:rsidRDefault="00C66FA5" w:rsidP="001C76C5">
            <w:pPr>
              <w:pStyle w:val="BodyText"/>
              <w:rPr>
                <w:rFonts w:ascii="Cambria" w:hAnsi="Cambria"/>
              </w:rPr>
            </w:pPr>
            <w:r w:rsidRPr="00C40F16">
              <w:rPr>
                <w:rFonts w:ascii="Cambria" w:hAnsi="Cambria"/>
              </w:rPr>
              <w:t>Pissed (p35)</w:t>
            </w:r>
          </w:p>
        </w:tc>
        <w:tc>
          <w:tcPr>
            <w:tcW w:w="6025" w:type="dxa"/>
          </w:tcPr>
          <w:p w:rsidR="00C66FA5" w:rsidRPr="00C40F16" w:rsidRDefault="00C66FA5" w:rsidP="001C76C5">
            <w:pPr>
              <w:pStyle w:val="BodyText"/>
              <w:rPr>
                <w:rFonts w:ascii="Cambria" w:hAnsi="Cambria"/>
              </w:rPr>
            </w:pPr>
          </w:p>
        </w:tc>
      </w:tr>
    </w:tbl>
    <w:p w:rsidR="009F799E" w:rsidRPr="00C66FA5" w:rsidRDefault="009F799E" w:rsidP="009F799E">
      <w:pPr>
        <w:pStyle w:val="BodyText"/>
        <w:rPr>
          <w:rFonts w:ascii="Segoe UI" w:hAnsi="Segoe UI" w:cs="Segoe UI"/>
        </w:rPr>
      </w:pPr>
    </w:p>
    <w:p w:rsidR="00427B49" w:rsidRDefault="00A3327E" w:rsidP="00020D0D">
      <w:pPr>
        <w:spacing w:line="480" w:lineRule="auto"/>
        <w:rPr>
          <w:rFonts w:ascii="Segoe UI" w:hAnsi="Segoe UI" w:cs="Segoe UI"/>
          <w:sz w:val="24"/>
        </w:rPr>
      </w:pPr>
      <w:r>
        <w:rPr>
          <w:rFonts w:ascii="Segoe UI" w:hAnsi="Segoe UI" w:cs="Segoe UI"/>
          <w:sz w:val="24"/>
        </w:rPr>
        <w:t xml:space="preserve">Other useful quotes: </w:t>
      </w:r>
    </w:p>
    <w:p w:rsidR="00A3327E" w:rsidRDefault="00A3327E" w:rsidP="00020D0D">
      <w:pPr>
        <w:spacing w:line="480" w:lineRule="auto"/>
        <w:rPr>
          <w:rFonts w:ascii="Segoe UI" w:eastAsiaTheme="majorEastAsia" w:hAnsi="Segoe UI" w:cs="Segoe UI"/>
          <w:b/>
          <w:bCs/>
          <w:sz w:val="28"/>
        </w:rPr>
      </w:pPr>
      <w:r>
        <w:rPr>
          <w:rFonts w:ascii="Segoe UI" w:eastAsiaTheme="majorEastAsia" w:hAnsi="Segoe UI" w:cs="Segoe UI"/>
          <w:b/>
          <w:bCs/>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327E" w:rsidRDefault="00A3327E" w:rsidP="00020D0D">
      <w:pPr>
        <w:spacing w:line="480" w:lineRule="auto"/>
        <w:rPr>
          <w:rFonts w:ascii="Segoe UI" w:hAnsi="Segoe UI" w:cs="Segoe UI"/>
          <w:sz w:val="24"/>
        </w:rPr>
      </w:pPr>
    </w:p>
    <w:p w:rsidR="00F94C22" w:rsidRDefault="00F94C22" w:rsidP="00020D0D">
      <w:pPr>
        <w:spacing w:line="480" w:lineRule="auto"/>
        <w:rPr>
          <w:rFonts w:ascii="Segoe UI" w:hAnsi="Segoe UI" w:cs="Segoe UI"/>
          <w:sz w:val="24"/>
        </w:rPr>
      </w:pPr>
    </w:p>
    <w:p w:rsidR="00660C46" w:rsidRDefault="00660C46" w:rsidP="00020D0D">
      <w:pPr>
        <w:spacing w:line="480" w:lineRule="auto"/>
        <w:rPr>
          <w:rFonts w:ascii="Segoe UI" w:hAnsi="Segoe UI" w:cs="Segoe UI"/>
          <w:sz w:val="24"/>
        </w:rPr>
      </w:pPr>
    </w:p>
    <w:p w:rsidR="00660C46" w:rsidRDefault="00660C46" w:rsidP="00660C46">
      <w:pPr>
        <w:pStyle w:val="Title"/>
        <w:jc w:val="center"/>
      </w:pPr>
      <w:r>
        <w:lastRenderedPageBreak/>
        <w:t>Rita vs Frank</w:t>
      </w:r>
    </w:p>
    <w:tbl>
      <w:tblPr>
        <w:tblStyle w:val="TableGrid"/>
        <w:tblW w:w="0" w:type="auto"/>
        <w:tblLook w:val="04A0" w:firstRow="1" w:lastRow="0" w:firstColumn="1" w:lastColumn="0" w:noHBand="0" w:noVBand="1"/>
      </w:tblPr>
      <w:tblGrid>
        <w:gridCol w:w="4704"/>
        <w:gridCol w:w="4704"/>
      </w:tblGrid>
      <w:tr w:rsidR="00660C46" w:rsidTr="00660C46">
        <w:tc>
          <w:tcPr>
            <w:tcW w:w="4704" w:type="dxa"/>
            <w:shd w:val="clear" w:color="auto" w:fill="000000" w:themeFill="text1"/>
          </w:tcPr>
          <w:p w:rsidR="00660C46" w:rsidRDefault="00660C46" w:rsidP="00660C46">
            <w:pPr>
              <w:jc w:val="center"/>
              <w:rPr>
                <w:rFonts w:ascii="Segoe UI" w:hAnsi="Segoe UI" w:cs="Segoe UI"/>
                <w:sz w:val="24"/>
              </w:rPr>
            </w:pPr>
            <w:r>
              <w:rPr>
                <w:rFonts w:ascii="Segoe UI" w:hAnsi="Segoe UI" w:cs="Segoe UI"/>
                <w:sz w:val="24"/>
              </w:rPr>
              <w:t>FRANK:</w:t>
            </w:r>
          </w:p>
        </w:tc>
        <w:tc>
          <w:tcPr>
            <w:tcW w:w="4704" w:type="dxa"/>
            <w:shd w:val="clear" w:color="auto" w:fill="000000" w:themeFill="text1"/>
          </w:tcPr>
          <w:p w:rsidR="00660C46" w:rsidRDefault="00660C46" w:rsidP="00660C46">
            <w:pPr>
              <w:jc w:val="center"/>
              <w:rPr>
                <w:rFonts w:ascii="Segoe UI" w:hAnsi="Segoe UI" w:cs="Segoe UI"/>
                <w:sz w:val="24"/>
              </w:rPr>
            </w:pPr>
            <w:r>
              <w:rPr>
                <w:rFonts w:ascii="Segoe UI" w:hAnsi="Segoe UI" w:cs="Segoe UI"/>
                <w:sz w:val="24"/>
              </w:rPr>
              <w:t>RITA:</w:t>
            </w:r>
          </w:p>
        </w:tc>
      </w:tr>
      <w:tr w:rsidR="00660C46" w:rsidTr="00660C46">
        <w:tc>
          <w:tcPr>
            <w:tcW w:w="4704" w:type="dxa"/>
          </w:tcPr>
          <w:p w:rsidR="00660C46" w:rsidRDefault="00660C46" w:rsidP="00660C46">
            <w:pPr>
              <w:rPr>
                <w:rFonts w:ascii="Segoe UI" w:hAnsi="Segoe UI" w:cs="Segoe UI"/>
                <w:sz w:val="24"/>
              </w:rPr>
            </w:pPr>
            <w:r>
              <w:rPr>
                <w:rFonts w:ascii="Segoe UI" w:hAnsi="Segoe UI" w:cs="Segoe UI"/>
                <w:sz w:val="24"/>
              </w:rPr>
              <w:t>Discuss Frank’s growing unease as Rita becomes more educated.</w:t>
            </w: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tc>
        <w:tc>
          <w:tcPr>
            <w:tcW w:w="4704" w:type="dxa"/>
          </w:tcPr>
          <w:p w:rsidR="00660C46" w:rsidRDefault="00660C46" w:rsidP="00660C46">
            <w:pPr>
              <w:rPr>
                <w:rFonts w:ascii="Segoe UI" w:hAnsi="Segoe UI" w:cs="Segoe UI"/>
                <w:sz w:val="24"/>
              </w:rPr>
            </w:pPr>
            <w:r>
              <w:rPr>
                <w:rFonts w:ascii="Segoe UI" w:hAnsi="Segoe UI" w:cs="Segoe UI"/>
                <w:sz w:val="24"/>
              </w:rPr>
              <w:t>What motivates Rita to change her life?</w:t>
            </w:r>
          </w:p>
        </w:tc>
      </w:tr>
      <w:tr w:rsidR="00660C46" w:rsidTr="00660C46">
        <w:tc>
          <w:tcPr>
            <w:tcW w:w="4704" w:type="dxa"/>
          </w:tcPr>
          <w:p w:rsidR="00660C46" w:rsidRDefault="00660C46" w:rsidP="00660C46">
            <w:pPr>
              <w:rPr>
                <w:rFonts w:ascii="Segoe UI" w:hAnsi="Segoe UI" w:cs="Segoe UI"/>
                <w:sz w:val="24"/>
              </w:rPr>
            </w:pPr>
            <w:r>
              <w:rPr>
                <w:rFonts w:ascii="Segoe UI" w:hAnsi="Segoe UI" w:cs="Segoe UI"/>
                <w:sz w:val="24"/>
              </w:rPr>
              <w:t>Is Frank as misplaced in life as Rita?</w:t>
            </w:r>
          </w:p>
        </w:tc>
        <w:tc>
          <w:tcPr>
            <w:tcW w:w="4704" w:type="dxa"/>
          </w:tcPr>
          <w:p w:rsidR="00660C46" w:rsidRDefault="00660C46" w:rsidP="00660C46">
            <w:pPr>
              <w:rPr>
                <w:rFonts w:ascii="Segoe UI" w:hAnsi="Segoe UI" w:cs="Segoe UI"/>
                <w:sz w:val="24"/>
              </w:rPr>
            </w:pPr>
            <w:r>
              <w:rPr>
                <w:rFonts w:ascii="Segoe UI" w:hAnsi="Segoe UI" w:cs="Segoe UI"/>
                <w:sz w:val="24"/>
              </w:rPr>
              <w:t>What prevents Rita from taking advantage of an education before?</w:t>
            </w: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tc>
      </w:tr>
      <w:tr w:rsidR="00660C46" w:rsidTr="00660C46">
        <w:tc>
          <w:tcPr>
            <w:tcW w:w="4704" w:type="dxa"/>
          </w:tcPr>
          <w:p w:rsidR="00660C46" w:rsidRDefault="00660C46" w:rsidP="00660C46">
            <w:pPr>
              <w:rPr>
                <w:rFonts w:ascii="Segoe UI" w:hAnsi="Segoe UI" w:cs="Segoe UI"/>
                <w:sz w:val="24"/>
              </w:rPr>
            </w:pPr>
            <w:r>
              <w:rPr>
                <w:rFonts w:ascii="Segoe UI" w:hAnsi="Segoe UI" w:cs="Segoe UI"/>
                <w:sz w:val="24"/>
              </w:rPr>
              <w:t>Consider what motivates Frank’s decision to invite Rita to a dinner party at his home and evaluate his actions.</w:t>
            </w: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tc>
        <w:tc>
          <w:tcPr>
            <w:tcW w:w="4704" w:type="dxa"/>
          </w:tcPr>
          <w:p w:rsidR="00660C46" w:rsidRDefault="00660C46" w:rsidP="00660C46">
            <w:pPr>
              <w:rPr>
                <w:rFonts w:ascii="Segoe UI" w:hAnsi="Segoe UI" w:cs="Segoe UI"/>
                <w:sz w:val="24"/>
              </w:rPr>
            </w:pPr>
            <w:r>
              <w:rPr>
                <w:rFonts w:ascii="Segoe UI" w:hAnsi="Segoe UI" w:cs="Segoe UI"/>
                <w:sz w:val="24"/>
              </w:rPr>
              <w:t>Explain Rita’s growing sense of isolation.</w:t>
            </w:r>
          </w:p>
        </w:tc>
      </w:tr>
      <w:tr w:rsidR="00660C46" w:rsidTr="00660C46">
        <w:tc>
          <w:tcPr>
            <w:tcW w:w="4704" w:type="dxa"/>
          </w:tcPr>
          <w:p w:rsidR="00660C46" w:rsidRDefault="00660C46" w:rsidP="00660C46">
            <w:pPr>
              <w:rPr>
                <w:rFonts w:ascii="Segoe UI" w:hAnsi="Segoe UI" w:cs="Segoe UI"/>
                <w:sz w:val="24"/>
              </w:rPr>
            </w:pPr>
            <w:r>
              <w:rPr>
                <w:rFonts w:ascii="Segoe UI" w:hAnsi="Segoe UI" w:cs="Segoe UI"/>
                <w:sz w:val="24"/>
              </w:rPr>
              <w:lastRenderedPageBreak/>
              <w:t>What does Frank hope for by offering Rita a life in Australia?</w:t>
            </w: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tc>
        <w:tc>
          <w:tcPr>
            <w:tcW w:w="4704" w:type="dxa"/>
          </w:tcPr>
          <w:p w:rsidR="00660C46" w:rsidRDefault="00660C46" w:rsidP="00660C46">
            <w:pPr>
              <w:rPr>
                <w:rFonts w:ascii="Segoe UI" w:hAnsi="Segoe UI" w:cs="Segoe UI"/>
                <w:sz w:val="24"/>
              </w:rPr>
            </w:pPr>
            <w:r>
              <w:rPr>
                <w:rFonts w:ascii="Segoe UI" w:hAnsi="Segoe UI" w:cs="Segoe UI"/>
                <w:sz w:val="24"/>
              </w:rPr>
              <w:t>What opportunities has education opened for Rita?</w:t>
            </w:r>
          </w:p>
        </w:tc>
      </w:tr>
      <w:tr w:rsidR="00660C46" w:rsidTr="00660C46">
        <w:tc>
          <w:tcPr>
            <w:tcW w:w="4704" w:type="dxa"/>
          </w:tcPr>
          <w:p w:rsidR="00660C46" w:rsidRDefault="00660C46" w:rsidP="00660C46">
            <w:pPr>
              <w:rPr>
                <w:rFonts w:ascii="Segoe UI" w:hAnsi="Segoe UI" w:cs="Segoe UI"/>
                <w:sz w:val="24"/>
              </w:rPr>
            </w:pPr>
            <w:r>
              <w:rPr>
                <w:rFonts w:ascii="Segoe UI" w:hAnsi="Segoe UI" w:cs="Segoe UI"/>
                <w:sz w:val="24"/>
              </w:rPr>
              <w:t>Is the play as relevant to audiences today as it was in 1979 when it was written?</w:t>
            </w: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tc>
        <w:tc>
          <w:tcPr>
            <w:tcW w:w="4704" w:type="dxa"/>
          </w:tcPr>
          <w:p w:rsidR="00660C46" w:rsidRDefault="00660C46" w:rsidP="00660C46">
            <w:pPr>
              <w:rPr>
                <w:rFonts w:ascii="Segoe UI" w:hAnsi="Segoe UI" w:cs="Segoe UI"/>
                <w:sz w:val="24"/>
              </w:rPr>
            </w:pPr>
            <w:r>
              <w:rPr>
                <w:rFonts w:ascii="Segoe UI" w:hAnsi="Segoe UI" w:cs="Segoe UI"/>
                <w:sz w:val="24"/>
              </w:rPr>
              <w:t xml:space="preserve">What does the play tell us about working class culture? </w:t>
            </w:r>
          </w:p>
        </w:tc>
      </w:tr>
      <w:tr w:rsidR="00660C46" w:rsidTr="00660C46">
        <w:tc>
          <w:tcPr>
            <w:tcW w:w="4704" w:type="dxa"/>
          </w:tcPr>
          <w:p w:rsidR="00660C46" w:rsidRDefault="00660C46" w:rsidP="00660C46">
            <w:pPr>
              <w:rPr>
                <w:rFonts w:ascii="Segoe UI" w:hAnsi="Segoe UI" w:cs="Segoe UI"/>
                <w:sz w:val="24"/>
              </w:rPr>
            </w:pPr>
            <w:r>
              <w:rPr>
                <w:rFonts w:ascii="Segoe UI" w:hAnsi="Segoe UI" w:cs="Segoe UI"/>
                <w:sz w:val="24"/>
              </w:rPr>
              <w:t xml:space="preserve">What does Frank show us about the middle class? </w:t>
            </w: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tc>
        <w:tc>
          <w:tcPr>
            <w:tcW w:w="4704" w:type="dxa"/>
          </w:tcPr>
          <w:p w:rsidR="00660C46" w:rsidRDefault="00660C46" w:rsidP="00660C46">
            <w:pPr>
              <w:rPr>
                <w:rFonts w:ascii="Segoe UI" w:hAnsi="Segoe UI" w:cs="Segoe UI"/>
                <w:sz w:val="24"/>
              </w:rPr>
            </w:pPr>
            <w:r>
              <w:rPr>
                <w:rFonts w:ascii="Segoe UI" w:hAnsi="Segoe UI" w:cs="Segoe UI"/>
                <w:sz w:val="24"/>
              </w:rPr>
              <w:t>What does Rita tell us about working class?</w:t>
            </w:r>
          </w:p>
        </w:tc>
      </w:tr>
      <w:tr w:rsidR="00660C46" w:rsidTr="001C76C5">
        <w:tc>
          <w:tcPr>
            <w:tcW w:w="9408" w:type="dxa"/>
            <w:gridSpan w:val="2"/>
          </w:tcPr>
          <w:p w:rsidR="00660C46" w:rsidRDefault="00660C46" w:rsidP="00660C46">
            <w:pPr>
              <w:rPr>
                <w:rFonts w:ascii="Segoe UI" w:hAnsi="Segoe UI" w:cs="Segoe UI"/>
                <w:sz w:val="24"/>
              </w:rPr>
            </w:pPr>
            <w:r>
              <w:rPr>
                <w:rFonts w:ascii="Segoe UI" w:hAnsi="Segoe UI" w:cs="Segoe UI"/>
                <w:sz w:val="24"/>
              </w:rPr>
              <w:t>What role does Trish play in Rita’s transition?</w:t>
            </w: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p w:rsidR="00660C46" w:rsidRDefault="00660C46" w:rsidP="00660C46">
            <w:pPr>
              <w:rPr>
                <w:rFonts w:ascii="Segoe UI" w:hAnsi="Segoe UI" w:cs="Segoe UI"/>
                <w:sz w:val="24"/>
              </w:rPr>
            </w:pPr>
          </w:p>
        </w:tc>
      </w:tr>
    </w:tbl>
    <w:p w:rsidR="00F94C22" w:rsidRPr="008202A2" w:rsidRDefault="00F94C22" w:rsidP="003104E0">
      <w:pPr>
        <w:spacing w:line="480" w:lineRule="auto"/>
        <w:rPr>
          <w:rFonts w:ascii="Segoe UI" w:hAnsi="Segoe UI" w:cs="Segoe UI"/>
          <w:sz w:val="24"/>
        </w:rPr>
      </w:pPr>
    </w:p>
    <w:sectPr w:rsidR="00F94C22" w:rsidRPr="008202A2" w:rsidSect="00A3327E">
      <w:pgSz w:w="11906" w:h="16838"/>
      <w:pgMar w:top="1440" w:right="127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6C5" w:rsidRDefault="001C76C5" w:rsidP="00191D7A">
      <w:pPr>
        <w:spacing w:after="0" w:line="240" w:lineRule="auto"/>
      </w:pPr>
      <w:r>
        <w:separator/>
      </w:r>
    </w:p>
  </w:endnote>
  <w:endnote w:type="continuationSeparator" w:id="0">
    <w:p w:rsidR="001C76C5" w:rsidRDefault="001C76C5" w:rsidP="00191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Print">
    <w:panose1 w:val="02000600000000000000"/>
    <w:charset w:val="00"/>
    <w:family w:val="auto"/>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6C5" w:rsidRPr="00927BE3" w:rsidRDefault="001C76C5" w:rsidP="0061117A">
    <w:pPr>
      <w:pStyle w:val="Header"/>
      <w:tabs>
        <w:tab w:val="clear" w:pos="4513"/>
        <w:tab w:val="left" w:pos="4240"/>
        <w:tab w:val="center" w:pos="4531"/>
      </w:tabs>
    </w:pPr>
    <w:r>
      <w:rPr>
        <w:rStyle w:val="PageNumber"/>
        <w:rFonts w:eastAsia="Times New Roman"/>
        <w:i/>
        <w:szCs w:val="24"/>
      </w:rPr>
      <w:tab/>
    </w:r>
    <w:r>
      <w:rPr>
        <w:rStyle w:val="PageNumber"/>
        <w:rFonts w:eastAsia="Times New Roman"/>
        <w:i/>
        <w:szCs w:val="24"/>
      </w:rPr>
      <w:tab/>
    </w:r>
    <w:r>
      <w:rPr>
        <w:rStyle w:val="PageNumber"/>
        <w:rFonts w:eastAsia="Times New Roman"/>
        <w:i/>
        <w:szCs w:val="24"/>
      </w:rPr>
      <w:tab/>
    </w:r>
    <w:r w:rsidRPr="00927BE3">
      <w:rPr>
        <w:rStyle w:val="PageNumber"/>
        <w:rFonts w:eastAsia="Times New Roman"/>
        <w:szCs w:val="24"/>
      </w:rPr>
      <w:fldChar w:fldCharType="begin"/>
    </w:r>
    <w:r w:rsidRPr="00927BE3">
      <w:rPr>
        <w:rStyle w:val="PageNumber"/>
        <w:rFonts w:eastAsia="Times New Roman"/>
        <w:szCs w:val="24"/>
      </w:rPr>
      <w:instrText xml:space="preserve"> PAGE </w:instrText>
    </w:r>
    <w:r w:rsidRPr="00927BE3">
      <w:rPr>
        <w:rStyle w:val="PageNumber"/>
        <w:rFonts w:eastAsia="Times New Roman"/>
        <w:szCs w:val="24"/>
      </w:rPr>
      <w:fldChar w:fldCharType="separate"/>
    </w:r>
    <w:r>
      <w:rPr>
        <w:rStyle w:val="PageNumber"/>
        <w:rFonts w:eastAsia="Times New Roman"/>
        <w:noProof/>
        <w:szCs w:val="24"/>
      </w:rPr>
      <w:t>2</w:t>
    </w:r>
    <w:r w:rsidRPr="00927BE3">
      <w:rPr>
        <w:rStyle w:val="PageNumber"/>
        <w:rFonts w:eastAsia="Times New Roman"/>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762828"/>
      <w:docPartObj>
        <w:docPartGallery w:val="Page Numbers (Bottom of Page)"/>
        <w:docPartUnique/>
      </w:docPartObj>
    </w:sdtPr>
    <w:sdtEndPr>
      <w:rPr>
        <w:noProof/>
      </w:rPr>
    </w:sdtEndPr>
    <w:sdtContent>
      <w:p w:rsidR="001C76C5" w:rsidRDefault="001C76C5">
        <w:pPr>
          <w:pStyle w:val="Footer"/>
          <w:jc w:val="right"/>
        </w:pPr>
        <w:r>
          <w:fldChar w:fldCharType="begin"/>
        </w:r>
        <w:r>
          <w:instrText xml:space="preserve"> PAGE   \* MERGEFORMAT </w:instrText>
        </w:r>
        <w:r>
          <w:fldChar w:fldCharType="separate"/>
        </w:r>
        <w:r w:rsidR="004340F3">
          <w:rPr>
            <w:noProof/>
          </w:rPr>
          <w:t>10</w:t>
        </w:r>
        <w:r>
          <w:rPr>
            <w:noProof/>
          </w:rPr>
          <w:fldChar w:fldCharType="end"/>
        </w:r>
      </w:p>
    </w:sdtContent>
  </w:sdt>
  <w:p w:rsidR="001C76C5" w:rsidRDefault="001C7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6C5" w:rsidRDefault="001C76C5" w:rsidP="00191D7A">
      <w:pPr>
        <w:spacing w:after="0" w:line="240" w:lineRule="auto"/>
      </w:pPr>
      <w:r>
        <w:separator/>
      </w:r>
    </w:p>
  </w:footnote>
  <w:footnote w:type="continuationSeparator" w:id="0">
    <w:p w:rsidR="001C76C5" w:rsidRDefault="001C76C5" w:rsidP="00191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AB86E4C6"/>
    <w:lvl w:ilvl="0">
      <w:start w:val="1"/>
      <w:numFmt w:val="bullet"/>
      <w:lvlText w:val=""/>
      <w:lvlJc w:val="left"/>
      <w:pPr>
        <w:tabs>
          <w:tab w:val="num" w:pos="360"/>
        </w:tabs>
        <w:ind w:left="360" w:hanging="360"/>
      </w:pPr>
      <w:rPr>
        <w:rFonts w:ascii="Symbol" w:hAnsi="Symbol" w:hint="default"/>
        <w:sz w:val="18"/>
      </w:rPr>
    </w:lvl>
  </w:abstractNum>
  <w:abstractNum w:abstractNumId="1">
    <w:nsid w:val="0000000E"/>
    <w:multiLevelType w:val="singleLevel"/>
    <w:tmpl w:val="00000000"/>
    <w:lvl w:ilvl="0">
      <w:start w:val="1"/>
      <w:numFmt w:val="bullet"/>
      <w:pStyle w:val="ListBullet"/>
      <w:lvlText w:val=""/>
      <w:lvlJc w:val="left"/>
      <w:pPr>
        <w:tabs>
          <w:tab w:val="num" w:pos="360"/>
        </w:tabs>
        <w:ind w:left="357" w:hanging="357"/>
      </w:pPr>
      <w:rPr>
        <w:rFonts w:ascii="Symbol" w:hAnsi="Symbol" w:hint="default"/>
        <w:sz w:val="24"/>
      </w:rPr>
    </w:lvl>
  </w:abstractNum>
  <w:abstractNum w:abstractNumId="2">
    <w:nsid w:val="16EF7B85"/>
    <w:multiLevelType w:val="hybridMultilevel"/>
    <w:tmpl w:val="1BBECDBA"/>
    <w:lvl w:ilvl="0" w:tplc="0C09000F">
      <w:start w:val="1"/>
      <w:numFmt w:val="decimal"/>
      <w:pStyle w:val="ListBullet1"/>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5EF063A"/>
    <w:multiLevelType w:val="hybridMultilevel"/>
    <w:tmpl w:val="32F2BB44"/>
    <w:lvl w:ilvl="0" w:tplc="B7C0F164">
      <w:start w:val="1"/>
      <w:numFmt w:val="bullet"/>
      <w:pStyle w:val="BULLET1"/>
      <w:lvlText w:val=""/>
      <w:lvlJc w:val="left"/>
      <w:pPr>
        <w:tabs>
          <w:tab w:val="num" w:pos="425"/>
        </w:tabs>
        <w:ind w:left="425" w:hanging="425"/>
      </w:pPr>
      <w:rPr>
        <w:rFonts w:ascii="Symbol" w:hAnsi="Symbo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C0D4B"/>
    <w:multiLevelType w:val="hybridMultilevel"/>
    <w:tmpl w:val="B9A0D9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9134931"/>
    <w:multiLevelType w:val="hybridMultilevel"/>
    <w:tmpl w:val="68CAAF24"/>
    <w:lvl w:ilvl="0" w:tplc="4090FF3C">
      <w:start w:val="1"/>
      <w:numFmt w:val="bullet"/>
      <w:pStyle w:val="FootnoteText"/>
      <w:lvlText w:val="•"/>
      <w:lvlJc w:val="left"/>
      <w:pPr>
        <w:tabs>
          <w:tab w:val="num" w:pos="720"/>
        </w:tabs>
        <w:ind w:left="720" w:hanging="363"/>
      </w:pPr>
      <w:rPr>
        <w:rFonts w:ascii="Times New Roman" w:hAnsi="Times New Roman" w:hint="default"/>
        <w:b w:val="0"/>
        <w:i w:val="0"/>
        <w:sz w:val="24"/>
      </w:rPr>
    </w:lvl>
    <w:lvl w:ilvl="1" w:tplc="00030409" w:tentative="1">
      <w:start w:val="1"/>
      <w:numFmt w:val="bullet"/>
      <w:lvlText w:val="o"/>
      <w:lvlJc w:val="left"/>
      <w:pPr>
        <w:tabs>
          <w:tab w:val="num" w:pos="1797"/>
        </w:tabs>
        <w:ind w:left="1797" w:hanging="360"/>
      </w:pPr>
      <w:rPr>
        <w:rFonts w:ascii="Courier" w:hAnsi="Courier" w:hint="default"/>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w:hAnsi="Courier"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w:hAnsi="Courier"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6">
    <w:nsid w:val="429D4AC9"/>
    <w:multiLevelType w:val="hybridMultilevel"/>
    <w:tmpl w:val="9D32369C"/>
    <w:lvl w:ilvl="0" w:tplc="99FA83EC">
      <w:start w:val="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81E2E1E"/>
    <w:multiLevelType w:val="hybridMultilevel"/>
    <w:tmpl w:val="7CF661E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583F23EF"/>
    <w:multiLevelType w:val="hybridMultilevel"/>
    <w:tmpl w:val="CE10D9E0"/>
    <w:lvl w:ilvl="0" w:tplc="47B66A6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B267FD2"/>
    <w:multiLevelType w:val="hybridMultilevel"/>
    <w:tmpl w:val="841808C2"/>
    <w:lvl w:ilvl="0" w:tplc="11541B2A">
      <w:start w:val="1"/>
      <w:numFmt w:val="bullet"/>
      <w:lvlText w:val="•"/>
      <w:lvlJc w:val="left"/>
      <w:pPr>
        <w:tabs>
          <w:tab w:val="num" w:pos="360"/>
        </w:tabs>
        <w:ind w:left="357" w:hanging="357"/>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D0428B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EC73A3C"/>
    <w:multiLevelType w:val="hybridMultilevel"/>
    <w:tmpl w:val="789ED2DE"/>
    <w:lvl w:ilvl="0" w:tplc="8144A80C">
      <w:numFmt w:val="bullet"/>
      <w:lvlText w:val="-"/>
      <w:lvlJc w:val="left"/>
      <w:pPr>
        <w:ind w:left="555" w:hanging="360"/>
      </w:pPr>
      <w:rPr>
        <w:rFonts w:ascii="Segoe Print" w:eastAsiaTheme="minorHAnsi" w:hAnsi="Segoe Print" w:cs="MV Boli" w:hint="default"/>
      </w:rPr>
    </w:lvl>
    <w:lvl w:ilvl="1" w:tplc="0C090003" w:tentative="1">
      <w:start w:val="1"/>
      <w:numFmt w:val="bullet"/>
      <w:lvlText w:val="o"/>
      <w:lvlJc w:val="left"/>
      <w:pPr>
        <w:ind w:left="1275" w:hanging="360"/>
      </w:pPr>
      <w:rPr>
        <w:rFonts w:ascii="Courier New" w:hAnsi="Courier New" w:cs="Courier New" w:hint="default"/>
      </w:rPr>
    </w:lvl>
    <w:lvl w:ilvl="2" w:tplc="0C090005" w:tentative="1">
      <w:start w:val="1"/>
      <w:numFmt w:val="bullet"/>
      <w:lvlText w:val=""/>
      <w:lvlJc w:val="left"/>
      <w:pPr>
        <w:ind w:left="1995" w:hanging="360"/>
      </w:pPr>
      <w:rPr>
        <w:rFonts w:ascii="Wingdings" w:hAnsi="Wingdings" w:hint="default"/>
      </w:rPr>
    </w:lvl>
    <w:lvl w:ilvl="3" w:tplc="0C090001" w:tentative="1">
      <w:start w:val="1"/>
      <w:numFmt w:val="bullet"/>
      <w:lvlText w:val=""/>
      <w:lvlJc w:val="left"/>
      <w:pPr>
        <w:ind w:left="2715" w:hanging="360"/>
      </w:pPr>
      <w:rPr>
        <w:rFonts w:ascii="Symbol" w:hAnsi="Symbol" w:hint="default"/>
      </w:rPr>
    </w:lvl>
    <w:lvl w:ilvl="4" w:tplc="0C090003" w:tentative="1">
      <w:start w:val="1"/>
      <w:numFmt w:val="bullet"/>
      <w:lvlText w:val="o"/>
      <w:lvlJc w:val="left"/>
      <w:pPr>
        <w:ind w:left="3435" w:hanging="360"/>
      </w:pPr>
      <w:rPr>
        <w:rFonts w:ascii="Courier New" w:hAnsi="Courier New" w:cs="Courier New" w:hint="default"/>
      </w:rPr>
    </w:lvl>
    <w:lvl w:ilvl="5" w:tplc="0C090005" w:tentative="1">
      <w:start w:val="1"/>
      <w:numFmt w:val="bullet"/>
      <w:lvlText w:val=""/>
      <w:lvlJc w:val="left"/>
      <w:pPr>
        <w:ind w:left="4155" w:hanging="360"/>
      </w:pPr>
      <w:rPr>
        <w:rFonts w:ascii="Wingdings" w:hAnsi="Wingdings" w:hint="default"/>
      </w:rPr>
    </w:lvl>
    <w:lvl w:ilvl="6" w:tplc="0C090001" w:tentative="1">
      <w:start w:val="1"/>
      <w:numFmt w:val="bullet"/>
      <w:lvlText w:val=""/>
      <w:lvlJc w:val="left"/>
      <w:pPr>
        <w:ind w:left="4875" w:hanging="360"/>
      </w:pPr>
      <w:rPr>
        <w:rFonts w:ascii="Symbol" w:hAnsi="Symbol" w:hint="default"/>
      </w:rPr>
    </w:lvl>
    <w:lvl w:ilvl="7" w:tplc="0C090003" w:tentative="1">
      <w:start w:val="1"/>
      <w:numFmt w:val="bullet"/>
      <w:lvlText w:val="o"/>
      <w:lvlJc w:val="left"/>
      <w:pPr>
        <w:ind w:left="5595" w:hanging="360"/>
      </w:pPr>
      <w:rPr>
        <w:rFonts w:ascii="Courier New" w:hAnsi="Courier New" w:cs="Courier New" w:hint="default"/>
      </w:rPr>
    </w:lvl>
    <w:lvl w:ilvl="8" w:tplc="0C090005" w:tentative="1">
      <w:start w:val="1"/>
      <w:numFmt w:val="bullet"/>
      <w:lvlText w:val=""/>
      <w:lvlJc w:val="left"/>
      <w:pPr>
        <w:ind w:left="6315" w:hanging="360"/>
      </w:pPr>
      <w:rPr>
        <w:rFonts w:ascii="Wingdings" w:hAnsi="Wingdings" w:hint="default"/>
      </w:rPr>
    </w:lvl>
  </w:abstractNum>
  <w:abstractNum w:abstractNumId="12">
    <w:nsid w:val="69B10405"/>
    <w:multiLevelType w:val="hybridMultilevel"/>
    <w:tmpl w:val="A476D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295038B"/>
    <w:multiLevelType w:val="singleLevel"/>
    <w:tmpl w:val="AB86E4C6"/>
    <w:lvl w:ilvl="0">
      <w:start w:val="1"/>
      <w:numFmt w:val="bullet"/>
      <w:lvlText w:val=""/>
      <w:lvlJc w:val="left"/>
      <w:pPr>
        <w:tabs>
          <w:tab w:val="num" w:pos="360"/>
        </w:tabs>
        <w:ind w:left="360" w:hanging="360"/>
      </w:pPr>
      <w:rPr>
        <w:rFonts w:ascii="Symbol" w:hAnsi="Symbol" w:hint="default"/>
        <w:sz w:val="18"/>
      </w:rPr>
    </w:lvl>
  </w:abstractNum>
  <w:num w:numId="1">
    <w:abstractNumId w:val="1"/>
  </w:num>
  <w:num w:numId="2">
    <w:abstractNumId w:val="3"/>
  </w:num>
  <w:num w:numId="3">
    <w:abstractNumId w:val="2"/>
  </w:num>
  <w:num w:numId="4">
    <w:abstractNumId w:val="13"/>
  </w:num>
  <w:num w:numId="5">
    <w:abstractNumId w:val="0"/>
  </w:num>
  <w:num w:numId="6">
    <w:abstractNumId w:val="5"/>
  </w:num>
  <w:num w:numId="7">
    <w:abstractNumId w:val="10"/>
  </w:num>
  <w:num w:numId="8">
    <w:abstractNumId w:val="9"/>
  </w:num>
  <w:num w:numId="9">
    <w:abstractNumId w:val="11"/>
  </w:num>
  <w:num w:numId="10">
    <w:abstractNumId w:val="8"/>
  </w:num>
  <w:num w:numId="11">
    <w:abstractNumId w:val="6"/>
  </w:num>
  <w:num w:numId="12">
    <w:abstractNumId w:val="4"/>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E63"/>
    <w:rsid w:val="00020D0D"/>
    <w:rsid w:val="0005191F"/>
    <w:rsid w:val="00052552"/>
    <w:rsid w:val="001264E1"/>
    <w:rsid w:val="00147849"/>
    <w:rsid w:val="00191D7A"/>
    <w:rsid w:val="001B0669"/>
    <w:rsid w:val="001C76C5"/>
    <w:rsid w:val="00211014"/>
    <w:rsid w:val="00244ECC"/>
    <w:rsid w:val="00272FAC"/>
    <w:rsid w:val="002B2271"/>
    <w:rsid w:val="002E56E3"/>
    <w:rsid w:val="003104E0"/>
    <w:rsid w:val="003A3B93"/>
    <w:rsid w:val="003B7EF4"/>
    <w:rsid w:val="003F6E1D"/>
    <w:rsid w:val="00402180"/>
    <w:rsid w:val="00404F36"/>
    <w:rsid w:val="00427B49"/>
    <w:rsid w:val="004340F3"/>
    <w:rsid w:val="00484CF4"/>
    <w:rsid w:val="00487C23"/>
    <w:rsid w:val="004E4E3F"/>
    <w:rsid w:val="00504D7F"/>
    <w:rsid w:val="00513A77"/>
    <w:rsid w:val="005429CD"/>
    <w:rsid w:val="00574D58"/>
    <w:rsid w:val="005814EA"/>
    <w:rsid w:val="0059502D"/>
    <w:rsid w:val="005A3E2A"/>
    <w:rsid w:val="005B357B"/>
    <w:rsid w:val="005D41A8"/>
    <w:rsid w:val="005D7224"/>
    <w:rsid w:val="0061117A"/>
    <w:rsid w:val="00613AC8"/>
    <w:rsid w:val="00660C46"/>
    <w:rsid w:val="00673C85"/>
    <w:rsid w:val="00684116"/>
    <w:rsid w:val="006B7E50"/>
    <w:rsid w:val="006F54A6"/>
    <w:rsid w:val="00715944"/>
    <w:rsid w:val="00760D04"/>
    <w:rsid w:val="00795E63"/>
    <w:rsid w:val="007E7404"/>
    <w:rsid w:val="007F1B56"/>
    <w:rsid w:val="008202A2"/>
    <w:rsid w:val="0082778A"/>
    <w:rsid w:val="0083450B"/>
    <w:rsid w:val="008631A4"/>
    <w:rsid w:val="00883F78"/>
    <w:rsid w:val="00896E4B"/>
    <w:rsid w:val="008B7A35"/>
    <w:rsid w:val="008E449B"/>
    <w:rsid w:val="00927BE3"/>
    <w:rsid w:val="00941FB3"/>
    <w:rsid w:val="009A7632"/>
    <w:rsid w:val="009E4D56"/>
    <w:rsid w:val="009F1280"/>
    <w:rsid w:val="009F799E"/>
    <w:rsid w:val="00A077FC"/>
    <w:rsid w:val="00A11B94"/>
    <w:rsid w:val="00A32494"/>
    <w:rsid w:val="00A3327E"/>
    <w:rsid w:val="00A95C46"/>
    <w:rsid w:val="00AC1971"/>
    <w:rsid w:val="00AE23C0"/>
    <w:rsid w:val="00AF2CB8"/>
    <w:rsid w:val="00B054D7"/>
    <w:rsid w:val="00B37264"/>
    <w:rsid w:val="00B77D2C"/>
    <w:rsid w:val="00BA2C9F"/>
    <w:rsid w:val="00C34827"/>
    <w:rsid w:val="00C653BE"/>
    <w:rsid w:val="00C66FA5"/>
    <w:rsid w:val="00CE282C"/>
    <w:rsid w:val="00CE3689"/>
    <w:rsid w:val="00CF5794"/>
    <w:rsid w:val="00D14C60"/>
    <w:rsid w:val="00D214C1"/>
    <w:rsid w:val="00D4682A"/>
    <w:rsid w:val="00D932CC"/>
    <w:rsid w:val="00DB59B6"/>
    <w:rsid w:val="00DB6A7E"/>
    <w:rsid w:val="00DE05CC"/>
    <w:rsid w:val="00E1522C"/>
    <w:rsid w:val="00E4516A"/>
    <w:rsid w:val="00E67FC7"/>
    <w:rsid w:val="00EB25A1"/>
    <w:rsid w:val="00F05037"/>
    <w:rsid w:val="00F133B7"/>
    <w:rsid w:val="00F31F51"/>
    <w:rsid w:val="00F362F1"/>
    <w:rsid w:val="00F40847"/>
    <w:rsid w:val="00F6314E"/>
    <w:rsid w:val="00F94C22"/>
    <w:rsid w:val="00FA4F29"/>
    <w:rsid w:val="00FA56D8"/>
    <w:rsid w:val="00FD24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44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1D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91D7A"/>
    <w:pPr>
      <w:keepNext/>
      <w:spacing w:before="120" w:after="120" w:line="240" w:lineRule="auto"/>
      <w:outlineLvl w:val="2"/>
    </w:pPr>
    <w:rPr>
      <w:rFonts w:ascii="Arial" w:eastAsia="Times New Roman" w:hAnsi="Arial" w:cs="Times New Roman"/>
      <w:b/>
      <w:sz w:val="24"/>
      <w:szCs w:val="20"/>
      <w:lang w:val="x-none" w:eastAsia="x-none"/>
    </w:rPr>
  </w:style>
  <w:style w:type="paragraph" w:styleId="Heading4">
    <w:name w:val="heading 4"/>
    <w:basedOn w:val="Normal"/>
    <w:next w:val="Normal"/>
    <w:link w:val="Heading4Char"/>
    <w:unhideWhenUsed/>
    <w:qFormat/>
    <w:rsid w:val="00F631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E63"/>
    <w:rPr>
      <w:rFonts w:ascii="Tahoma" w:hAnsi="Tahoma" w:cs="Tahoma"/>
      <w:sz w:val="16"/>
      <w:szCs w:val="16"/>
    </w:rPr>
  </w:style>
  <w:style w:type="character" w:customStyle="1" w:styleId="Heading3Char">
    <w:name w:val="Heading 3 Char"/>
    <w:basedOn w:val="DefaultParagraphFont"/>
    <w:link w:val="Heading3"/>
    <w:rsid w:val="00191D7A"/>
    <w:rPr>
      <w:rFonts w:ascii="Arial" w:eastAsia="Times New Roman" w:hAnsi="Arial" w:cs="Times New Roman"/>
      <w:b/>
      <w:sz w:val="24"/>
      <w:szCs w:val="20"/>
      <w:lang w:val="x-none" w:eastAsia="x-none"/>
    </w:rPr>
  </w:style>
  <w:style w:type="paragraph" w:customStyle="1" w:styleId="NormalTABLE">
    <w:name w:val="NormalTABLE"/>
    <w:basedOn w:val="ListBullet"/>
    <w:qFormat/>
    <w:rsid w:val="00191D7A"/>
    <w:pPr>
      <w:numPr>
        <w:numId w:val="0"/>
      </w:numPr>
      <w:tabs>
        <w:tab w:val="left" w:pos="425"/>
      </w:tabs>
      <w:spacing w:before="120" w:after="120" w:line="240" w:lineRule="auto"/>
      <w:contextualSpacing w:val="0"/>
    </w:pPr>
    <w:rPr>
      <w:rFonts w:ascii="Arial" w:eastAsia="Times New Roman" w:hAnsi="Arial" w:cs="Times New Roman"/>
      <w:sz w:val="20"/>
    </w:rPr>
  </w:style>
  <w:style w:type="paragraph" w:styleId="ListBullet">
    <w:name w:val="List Bullet"/>
    <w:basedOn w:val="Normal"/>
    <w:uiPriority w:val="99"/>
    <w:semiHidden/>
    <w:unhideWhenUsed/>
    <w:rsid w:val="00191D7A"/>
    <w:pPr>
      <w:numPr>
        <w:numId w:val="1"/>
      </w:numPr>
      <w:contextualSpacing/>
    </w:pPr>
  </w:style>
  <w:style w:type="character" w:customStyle="1" w:styleId="Heading2Char">
    <w:name w:val="Heading 2 Char"/>
    <w:basedOn w:val="DefaultParagraphFont"/>
    <w:link w:val="Heading2"/>
    <w:uiPriority w:val="9"/>
    <w:rsid w:val="00191D7A"/>
    <w:rPr>
      <w:rFonts w:asciiTheme="majorHAnsi" w:eastAsiaTheme="majorEastAsia" w:hAnsiTheme="majorHAnsi" w:cstheme="majorBidi"/>
      <w:b/>
      <w:bCs/>
      <w:color w:val="4F81BD" w:themeColor="accent1"/>
      <w:sz w:val="26"/>
      <w:szCs w:val="26"/>
    </w:rPr>
  </w:style>
  <w:style w:type="paragraph" w:customStyle="1" w:styleId="BodyText1">
    <w:name w:val="Body Text1"/>
    <w:basedOn w:val="Normal"/>
    <w:rsid w:val="00191D7A"/>
    <w:pPr>
      <w:spacing w:after="0" w:line="240" w:lineRule="auto"/>
    </w:pPr>
    <w:rPr>
      <w:rFonts w:ascii="Arial" w:eastAsia="Times New Roman" w:hAnsi="Arial" w:cs="Times New Roman"/>
      <w:sz w:val="24"/>
      <w:szCs w:val="20"/>
      <w:lang w:val="en-US"/>
    </w:rPr>
  </w:style>
  <w:style w:type="paragraph" w:customStyle="1" w:styleId="Bullet">
    <w:name w:val="Bullet"/>
    <w:basedOn w:val="BodyText1"/>
    <w:rsid w:val="00191D7A"/>
    <w:pPr>
      <w:tabs>
        <w:tab w:val="num" w:pos="360"/>
      </w:tabs>
      <w:spacing w:before="57"/>
    </w:pPr>
  </w:style>
  <w:style w:type="paragraph" w:styleId="Header">
    <w:name w:val="header"/>
    <w:basedOn w:val="Normal"/>
    <w:link w:val="HeaderChar"/>
    <w:uiPriority w:val="99"/>
    <w:unhideWhenUsed/>
    <w:rsid w:val="00191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D7A"/>
  </w:style>
  <w:style w:type="paragraph" w:styleId="Footer">
    <w:name w:val="footer"/>
    <w:basedOn w:val="Normal"/>
    <w:link w:val="FooterChar"/>
    <w:unhideWhenUsed/>
    <w:rsid w:val="00191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D7A"/>
  </w:style>
  <w:style w:type="paragraph" w:customStyle="1" w:styleId="HEADsection">
    <w:name w:val="HEADsection"/>
    <w:basedOn w:val="Title"/>
    <w:link w:val="HEADsectionChar"/>
    <w:qFormat/>
    <w:rsid w:val="00883F78"/>
    <w:pPr>
      <w:pBdr>
        <w:bottom w:val="none" w:sz="0" w:space="0" w:color="auto"/>
      </w:pBdr>
      <w:spacing w:before="300" w:after="0"/>
      <w:ind w:left="2880" w:hanging="2880"/>
      <w:contextualSpacing w:val="0"/>
    </w:pPr>
    <w:rPr>
      <w:rFonts w:ascii="Arial" w:eastAsia="Times New Roman" w:hAnsi="Arial" w:cs="Times New Roman"/>
      <w:b/>
      <w:color w:val="auto"/>
      <w:spacing w:val="0"/>
      <w:kern w:val="0"/>
      <w:sz w:val="22"/>
      <w:szCs w:val="20"/>
      <w:lang w:val="x-none"/>
    </w:rPr>
  </w:style>
  <w:style w:type="character" w:customStyle="1" w:styleId="HEADsectionChar">
    <w:name w:val="HEADsection Char"/>
    <w:link w:val="HEADsection"/>
    <w:rsid w:val="00883F78"/>
    <w:rPr>
      <w:rFonts w:ascii="Arial" w:eastAsia="Times New Roman" w:hAnsi="Arial" w:cs="Times New Roman"/>
      <w:b/>
      <w:szCs w:val="20"/>
      <w:lang w:val="x-none"/>
    </w:rPr>
  </w:style>
  <w:style w:type="paragraph" w:customStyle="1" w:styleId="HEADblock">
    <w:name w:val="HEADblock"/>
    <w:basedOn w:val="Normal"/>
    <w:qFormat/>
    <w:rsid w:val="00883F78"/>
    <w:pPr>
      <w:tabs>
        <w:tab w:val="left" w:pos="2268"/>
      </w:tabs>
      <w:spacing w:before="60" w:after="60" w:line="240" w:lineRule="auto"/>
      <w:outlineLvl w:val="0"/>
    </w:pPr>
    <w:rPr>
      <w:rFonts w:ascii="Arial" w:eastAsia="Arial Unicode MS" w:hAnsi="Arial" w:cs="Times New Roman"/>
      <w:b/>
      <w:color w:val="000000"/>
      <w:szCs w:val="24"/>
      <w:u w:color="000000"/>
      <w:lang w:val="en-US"/>
    </w:rPr>
  </w:style>
  <w:style w:type="paragraph" w:customStyle="1" w:styleId="BULLET1">
    <w:name w:val="BULLET1"/>
    <w:basedOn w:val="Normal"/>
    <w:qFormat/>
    <w:rsid w:val="00883F78"/>
    <w:pPr>
      <w:numPr>
        <w:numId w:val="2"/>
      </w:numPr>
      <w:spacing w:before="60" w:after="60" w:line="240" w:lineRule="auto"/>
    </w:pPr>
    <w:rPr>
      <w:rFonts w:ascii="Arial" w:eastAsia="Times New Roman" w:hAnsi="Arial" w:cs="Times New Roman"/>
      <w:szCs w:val="24"/>
    </w:rPr>
  </w:style>
  <w:style w:type="paragraph" w:styleId="Title">
    <w:name w:val="Title"/>
    <w:basedOn w:val="Normal"/>
    <w:next w:val="Normal"/>
    <w:link w:val="TitleChar"/>
    <w:uiPriority w:val="10"/>
    <w:qFormat/>
    <w:rsid w:val="00883F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3F78"/>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DB59B6"/>
  </w:style>
  <w:style w:type="paragraph" w:styleId="HTMLPreformatted">
    <w:name w:val="HTML Preformatted"/>
    <w:basedOn w:val="Normal"/>
    <w:link w:val="HTMLPreformattedChar"/>
    <w:uiPriority w:val="99"/>
    <w:semiHidden/>
    <w:unhideWhenUsed/>
    <w:rsid w:val="0089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896E4B"/>
    <w:rPr>
      <w:rFonts w:ascii="Courier New" w:eastAsia="Times New Roman" w:hAnsi="Courier New" w:cs="Courier New"/>
      <w:sz w:val="20"/>
      <w:szCs w:val="20"/>
      <w:lang w:eastAsia="en-AU"/>
    </w:rPr>
  </w:style>
  <w:style w:type="paragraph" w:styleId="ListParagraph">
    <w:name w:val="List Paragraph"/>
    <w:basedOn w:val="Normal"/>
    <w:uiPriority w:val="34"/>
    <w:qFormat/>
    <w:rsid w:val="00E4516A"/>
    <w:pPr>
      <w:ind w:left="720"/>
      <w:contextualSpacing/>
    </w:pPr>
  </w:style>
  <w:style w:type="paragraph" w:styleId="NormalWeb">
    <w:name w:val="Normal (Web)"/>
    <w:basedOn w:val="Normal"/>
    <w:uiPriority w:val="99"/>
    <w:unhideWhenUsed/>
    <w:rsid w:val="00F6314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6314E"/>
    <w:rPr>
      <w:i/>
      <w:iCs/>
    </w:rPr>
  </w:style>
  <w:style w:type="character" w:customStyle="1" w:styleId="Heading4Char">
    <w:name w:val="Heading 4 Char"/>
    <w:basedOn w:val="DefaultParagraphFont"/>
    <w:link w:val="Heading4"/>
    <w:uiPriority w:val="9"/>
    <w:semiHidden/>
    <w:rsid w:val="00F6314E"/>
    <w:rPr>
      <w:rFonts w:asciiTheme="majorHAnsi" w:eastAsiaTheme="majorEastAsia" w:hAnsiTheme="majorHAnsi" w:cstheme="majorBidi"/>
      <w:b/>
      <w:bCs/>
      <w:i/>
      <w:iCs/>
      <w:color w:val="4F81BD" w:themeColor="accent1"/>
    </w:rPr>
  </w:style>
  <w:style w:type="character" w:styleId="Hyperlink">
    <w:name w:val="Hyperlink"/>
    <w:basedOn w:val="DefaultParagraphFont"/>
    <w:unhideWhenUsed/>
    <w:rsid w:val="00F6314E"/>
    <w:rPr>
      <w:color w:val="0000FF"/>
      <w:u w:val="single"/>
    </w:rPr>
  </w:style>
  <w:style w:type="paragraph" w:styleId="Subtitle">
    <w:name w:val="Subtitle"/>
    <w:basedOn w:val="Normal"/>
    <w:next w:val="Normal"/>
    <w:link w:val="SubtitleChar"/>
    <w:uiPriority w:val="11"/>
    <w:qFormat/>
    <w:rsid w:val="00484C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4CF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8E449B"/>
    <w:rPr>
      <w:rFonts w:asciiTheme="majorHAnsi" w:eastAsiaTheme="majorEastAsia" w:hAnsiTheme="majorHAnsi" w:cstheme="majorBidi"/>
      <w:b/>
      <w:bCs/>
      <w:color w:val="365F91" w:themeColor="accent1" w:themeShade="BF"/>
      <w:sz w:val="28"/>
      <w:szCs w:val="28"/>
    </w:rPr>
  </w:style>
  <w:style w:type="character" w:styleId="PageNumber">
    <w:name w:val="page number"/>
    <w:rsid w:val="008E449B"/>
    <w:rPr>
      <w:rFonts w:ascii="Arial" w:hAnsi="Arial"/>
      <w:sz w:val="20"/>
    </w:rPr>
  </w:style>
  <w:style w:type="paragraph" w:customStyle="1" w:styleId="indenttext">
    <w:name w:val="indent text"/>
    <w:basedOn w:val="Normal"/>
    <w:rsid w:val="008E449B"/>
    <w:pPr>
      <w:spacing w:before="120" w:after="120" w:line="240" w:lineRule="auto"/>
      <w:ind w:left="720"/>
    </w:pPr>
    <w:rPr>
      <w:rFonts w:ascii="Arial" w:eastAsia="Times New Roman" w:hAnsi="Arial" w:cs="Times New Roman"/>
      <w:color w:val="000000"/>
      <w:szCs w:val="24"/>
    </w:rPr>
  </w:style>
  <w:style w:type="paragraph" w:styleId="FootnoteText">
    <w:name w:val="footnote text"/>
    <w:basedOn w:val="Normal"/>
    <w:link w:val="FootnoteTextChar"/>
    <w:semiHidden/>
    <w:rsid w:val="008E449B"/>
    <w:pPr>
      <w:numPr>
        <w:numId w:val="6"/>
      </w:numPr>
      <w:tabs>
        <w:tab w:val="clear" w:pos="720"/>
      </w:tabs>
      <w:spacing w:before="120" w:after="120" w:line="240" w:lineRule="auto"/>
      <w:ind w:left="0" w:firstLine="0"/>
    </w:pPr>
    <w:rPr>
      <w:rFonts w:ascii="Arial" w:eastAsia="Times New Roman" w:hAnsi="Arial" w:cs="Times New Roman"/>
      <w:szCs w:val="24"/>
    </w:rPr>
  </w:style>
  <w:style w:type="character" w:customStyle="1" w:styleId="FootnoteTextChar">
    <w:name w:val="Footnote Text Char"/>
    <w:basedOn w:val="DefaultParagraphFont"/>
    <w:link w:val="FootnoteText"/>
    <w:semiHidden/>
    <w:rsid w:val="008E449B"/>
    <w:rPr>
      <w:rFonts w:ascii="Arial" w:eastAsia="Times New Roman" w:hAnsi="Arial" w:cs="Times New Roman"/>
      <w:szCs w:val="24"/>
    </w:rPr>
  </w:style>
  <w:style w:type="character" w:styleId="FollowedHyperlink">
    <w:name w:val="FollowedHyperlink"/>
    <w:rsid w:val="008E449B"/>
    <w:rPr>
      <w:color w:val="800080"/>
      <w:u w:val="single"/>
    </w:rPr>
  </w:style>
  <w:style w:type="character" w:styleId="FootnoteReference">
    <w:name w:val="footnote reference"/>
    <w:semiHidden/>
    <w:rsid w:val="008E449B"/>
    <w:rPr>
      <w:vertAlign w:val="superscript"/>
    </w:rPr>
  </w:style>
  <w:style w:type="paragraph" w:customStyle="1" w:styleId="ListBullet1">
    <w:name w:val="List Bullet1"/>
    <w:basedOn w:val="Normal"/>
    <w:rsid w:val="008E449B"/>
    <w:pPr>
      <w:numPr>
        <w:numId w:val="3"/>
      </w:numPr>
      <w:spacing w:before="120" w:after="120" w:line="240" w:lineRule="auto"/>
    </w:pPr>
    <w:rPr>
      <w:rFonts w:ascii="Arial" w:eastAsia="Times New Roman" w:hAnsi="Arial" w:cs="Times New Roman"/>
      <w:szCs w:val="24"/>
    </w:rPr>
  </w:style>
  <w:style w:type="paragraph" w:styleId="TOC2">
    <w:name w:val="toc 2"/>
    <w:basedOn w:val="Normal"/>
    <w:next w:val="Normal"/>
    <w:autoRedefine/>
    <w:uiPriority w:val="39"/>
    <w:rsid w:val="008E449B"/>
    <w:pPr>
      <w:spacing w:before="120" w:after="120" w:line="240" w:lineRule="auto"/>
    </w:pPr>
    <w:rPr>
      <w:rFonts w:ascii="Arial" w:eastAsia="Times New Roman" w:hAnsi="Arial" w:cs="Times New Roman"/>
      <w:szCs w:val="24"/>
    </w:rPr>
  </w:style>
  <w:style w:type="paragraph" w:styleId="TOC1">
    <w:name w:val="toc 1"/>
    <w:basedOn w:val="Normal"/>
    <w:next w:val="Normal"/>
    <w:autoRedefine/>
    <w:semiHidden/>
    <w:rsid w:val="008E449B"/>
    <w:pPr>
      <w:spacing w:before="120" w:after="120" w:line="240" w:lineRule="auto"/>
    </w:pPr>
    <w:rPr>
      <w:rFonts w:ascii="Arial" w:eastAsia="Times New Roman" w:hAnsi="Arial" w:cs="Times New Roman"/>
      <w:szCs w:val="24"/>
    </w:rPr>
  </w:style>
  <w:style w:type="paragraph" w:styleId="TOC3">
    <w:name w:val="toc 3"/>
    <w:basedOn w:val="Normal"/>
    <w:next w:val="Normal"/>
    <w:autoRedefine/>
    <w:semiHidden/>
    <w:rsid w:val="008E449B"/>
    <w:pPr>
      <w:spacing w:before="120" w:after="120" w:line="240" w:lineRule="auto"/>
      <w:ind w:left="480"/>
    </w:pPr>
    <w:rPr>
      <w:rFonts w:ascii="Arial" w:eastAsia="Times New Roman" w:hAnsi="Arial" w:cs="Times New Roman"/>
      <w:szCs w:val="24"/>
    </w:rPr>
  </w:style>
  <w:style w:type="paragraph" w:styleId="TOC4">
    <w:name w:val="toc 4"/>
    <w:basedOn w:val="Normal"/>
    <w:next w:val="Normal"/>
    <w:autoRedefine/>
    <w:semiHidden/>
    <w:rsid w:val="008E449B"/>
    <w:pPr>
      <w:spacing w:before="120" w:after="120" w:line="240" w:lineRule="auto"/>
      <w:ind w:left="720"/>
    </w:pPr>
    <w:rPr>
      <w:rFonts w:ascii="Arial" w:eastAsia="Times New Roman" w:hAnsi="Arial" w:cs="Times New Roman"/>
      <w:szCs w:val="24"/>
    </w:rPr>
  </w:style>
  <w:style w:type="paragraph" w:styleId="TOC5">
    <w:name w:val="toc 5"/>
    <w:basedOn w:val="Normal"/>
    <w:next w:val="Normal"/>
    <w:autoRedefine/>
    <w:semiHidden/>
    <w:rsid w:val="008E449B"/>
    <w:pPr>
      <w:spacing w:before="120" w:after="120" w:line="240" w:lineRule="auto"/>
      <w:ind w:left="960"/>
    </w:pPr>
    <w:rPr>
      <w:rFonts w:ascii="Arial" w:eastAsia="Times New Roman" w:hAnsi="Arial" w:cs="Times New Roman"/>
      <w:szCs w:val="24"/>
    </w:rPr>
  </w:style>
  <w:style w:type="paragraph" w:styleId="TOC6">
    <w:name w:val="toc 6"/>
    <w:basedOn w:val="Normal"/>
    <w:next w:val="Normal"/>
    <w:autoRedefine/>
    <w:semiHidden/>
    <w:rsid w:val="008E449B"/>
    <w:pPr>
      <w:spacing w:before="120" w:after="120" w:line="240" w:lineRule="auto"/>
      <w:ind w:left="1200"/>
    </w:pPr>
    <w:rPr>
      <w:rFonts w:ascii="Arial" w:eastAsia="Times New Roman" w:hAnsi="Arial" w:cs="Times New Roman"/>
      <w:szCs w:val="24"/>
    </w:rPr>
  </w:style>
  <w:style w:type="paragraph" w:styleId="TOC7">
    <w:name w:val="toc 7"/>
    <w:basedOn w:val="Normal"/>
    <w:next w:val="Normal"/>
    <w:autoRedefine/>
    <w:semiHidden/>
    <w:rsid w:val="008E449B"/>
    <w:pPr>
      <w:spacing w:before="120" w:after="120" w:line="240" w:lineRule="auto"/>
      <w:ind w:left="1440"/>
    </w:pPr>
    <w:rPr>
      <w:rFonts w:ascii="Arial" w:eastAsia="Times New Roman" w:hAnsi="Arial" w:cs="Times New Roman"/>
      <w:szCs w:val="24"/>
    </w:rPr>
  </w:style>
  <w:style w:type="paragraph" w:styleId="TOC8">
    <w:name w:val="toc 8"/>
    <w:basedOn w:val="Normal"/>
    <w:next w:val="Normal"/>
    <w:autoRedefine/>
    <w:semiHidden/>
    <w:rsid w:val="008E449B"/>
    <w:pPr>
      <w:spacing w:before="120" w:after="120" w:line="240" w:lineRule="auto"/>
      <w:ind w:left="1680"/>
    </w:pPr>
    <w:rPr>
      <w:rFonts w:ascii="Arial" w:eastAsia="Times New Roman" w:hAnsi="Arial" w:cs="Times New Roman"/>
      <w:szCs w:val="24"/>
    </w:rPr>
  </w:style>
  <w:style w:type="paragraph" w:styleId="TOC9">
    <w:name w:val="toc 9"/>
    <w:basedOn w:val="Normal"/>
    <w:next w:val="Normal"/>
    <w:autoRedefine/>
    <w:semiHidden/>
    <w:rsid w:val="008E449B"/>
    <w:pPr>
      <w:spacing w:before="120" w:after="120" w:line="240" w:lineRule="auto"/>
      <w:ind w:left="1920"/>
    </w:pPr>
    <w:rPr>
      <w:rFonts w:ascii="Arial" w:eastAsia="Times New Roman" w:hAnsi="Arial" w:cs="Times New Roman"/>
      <w:szCs w:val="24"/>
    </w:rPr>
  </w:style>
  <w:style w:type="paragraph" w:customStyle="1" w:styleId="HEADINGlinesabovebelow">
    <w:name w:val="HEADINGlinesabove&amp;below"/>
    <w:basedOn w:val="Normal"/>
    <w:qFormat/>
    <w:rsid w:val="008E449B"/>
    <w:pPr>
      <w:spacing w:after="0" w:line="240" w:lineRule="auto"/>
      <w:jc w:val="center"/>
    </w:pPr>
    <w:rPr>
      <w:rFonts w:ascii="Arial" w:eastAsia="Times New Roman" w:hAnsi="Arial" w:cs="Times New Roman"/>
      <w:szCs w:val="24"/>
    </w:rPr>
  </w:style>
  <w:style w:type="paragraph" w:styleId="BodyText">
    <w:name w:val="Body Text"/>
    <w:basedOn w:val="Normal"/>
    <w:link w:val="BodyTextChar"/>
    <w:rsid w:val="003F6E1D"/>
    <w:pPr>
      <w:spacing w:before="120" w:after="120" w:line="240" w:lineRule="auto"/>
    </w:pPr>
    <w:rPr>
      <w:rFonts w:ascii="Arial" w:eastAsia="Times New Roman" w:hAnsi="Arial" w:cs="Times New Roman"/>
      <w:b/>
      <w:szCs w:val="20"/>
      <w:lang w:val="x-none" w:eastAsia="x-none"/>
    </w:rPr>
  </w:style>
  <w:style w:type="character" w:customStyle="1" w:styleId="BodyTextChar">
    <w:name w:val="Body Text Char"/>
    <w:basedOn w:val="DefaultParagraphFont"/>
    <w:link w:val="BodyText"/>
    <w:rsid w:val="003F6E1D"/>
    <w:rPr>
      <w:rFonts w:ascii="Arial" w:eastAsia="Times New Roman" w:hAnsi="Arial" w:cs="Times New Roman"/>
      <w:b/>
      <w:szCs w:val="20"/>
      <w:lang w:val="x-none" w:eastAsia="x-none"/>
    </w:rPr>
  </w:style>
  <w:style w:type="table" w:styleId="TableGrid">
    <w:name w:val="Table Grid"/>
    <w:basedOn w:val="TableNormal"/>
    <w:uiPriority w:val="59"/>
    <w:rsid w:val="00427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E4D56"/>
    <w:rPr>
      <w:b/>
      <w:bCs/>
    </w:rPr>
  </w:style>
  <w:style w:type="table" w:styleId="MediumList2">
    <w:name w:val="Medium List 2"/>
    <w:basedOn w:val="TableNormal"/>
    <w:uiPriority w:val="66"/>
    <w:rsid w:val="00E1522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44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1D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91D7A"/>
    <w:pPr>
      <w:keepNext/>
      <w:spacing w:before="120" w:after="120" w:line="240" w:lineRule="auto"/>
      <w:outlineLvl w:val="2"/>
    </w:pPr>
    <w:rPr>
      <w:rFonts w:ascii="Arial" w:eastAsia="Times New Roman" w:hAnsi="Arial" w:cs="Times New Roman"/>
      <w:b/>
      <w:sz w:val="24"/>
      <w:szCs w:val="20"/>
      <w:lang w:val="x-none" w:eastAsia="x-none"/>
    </w:rPr>
  </w:style>
  <w:style w:type="paragraph" w:styleId="Heading4">
    <w:name w:val="heading 4"/>
    <w:basedOn w:val="Normal"/>
    <w:next w:val="Normal"/>
    <w:link w:val="Heading4Char"/>
    <w:unhideWhenUsed/>
    <w:qFormat/>
    <w:rsid w:val="00F631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E63"/>
    <w:rPr>
      <w:rFonts w:ascii="Tahoma" w:hAnsi="Tahoma" w:cs="Tahoma"/>
      <w:sz w:val="16"/>
      <w:szCs w:val="16"/>
    </w:rPr>
  </w:style>
  <w:style w:type="character" w:customStyle="1" w:styleId="Heading3Char">
    <w:name w:val="Heading 3 Char"/>
    <w:basedOn w:val="DefaultParagraphFont"/>
    <w:link w:val="Heading3"/>
    <w:rsid w:val="00191D7A"/>
    <w:rPr>
      <w:rFonts w:ascii="Arial" w:eastAsia="Times New Roman" w:hAnsi="Arial" w:cs="Times New Roman"/>
      <w:b/>
      <w:sz w:val="24"/>
      <w:szCs w:val="20"/>
      <w:lang w:val="x-none" w:eastAsia="x-none"/>
    </w:rPr>
  </w:style>
  <w:style w:type="paragraph" w:customStyle="1" w:styleId="NormalTABLE">
    <w:name w:val="NormalTABLE"/>
    <w:basedOn w:val="ListBullet"/>
    <w:qFormat/>
    <w:rsid w:val="00191D7A"/>
    <w:pPr>
      <w:numPr>
        <w:numId w:val="0"/>
      </w:numPr>
      <w:tabs>
        <w:tab w:val="left" w:pos="425"/>
      </w:tabs>
      <w:spacing w:before="120" w:after="120" w:line="240" w:lineRule="auto"/>
      <w:contextualSpacing w:val="0"/>
    </w:pPr>
    <w:rPr>
      <w:rFonts w:ascii="Arial" w:eastAsia="Times New Roman" w:hAnsi="Arial" w:cs="Times New Roman"/>
      <w:sz w:val="20"/>
    </w:rPr>
  </w:style>
  <w:style w:type="paragraph" w:styleId="ListBullet">
    <w:name w:val="List Bullet"/>
    <w:basedOn w:val="Normal"/>
    <w:uiPriority w:val="99"/>
    <w:semiHidden/>
    <w:unhideWhenUsed/>
    <w:rsid w:val="00191D7A"/>
    <w:pPr>
      <w:numPr>
        <w:numId w:val="1"/>
      </w:numPr>
      <w:contextualSpacing/>
    </w:pPr>
  </w:style>
  <w:style w:type="character" w:customStyle="1" w:styleId="Heading2Char">
    <w:name w:val="Heading 2 Char"/>
    <w:basedOn w:val="DefaultParagraphFont"/>
    <w:link w:val="Heading2"/>
    <w:uiPriority w:val="9"/>
    <w:rsid w:val="00191D7A"/>
    <w:rPr>
      <w:rFonts w:asciiTheme="majorHAnsi" w:eastAsiaTheme="majorEastAsia" w:hAnsiTheme="majorHAnsi" w:cstheme="majorBidi"/>
      <w:b/>
      <w:bCs/>
      <w:color w:val="4F81BD" w:themeColor="accent1"/>
      <w:sz w:val="26"/>
      <w:szCs w:val="26"/>
    </w:rPr>
  </w:style>
  <w:style w:type="paragraph" w:customStyle="1" w:styleId="BodyText1">
    <w:name w:val="Body Text1"/>
    <w:basedOn w:val="Normal"/>
    <w:rsid w:val="00191D7A"/>
    <w:pPr>
      <w:spacing w:after="0" w:line="240" w:lineRule="auto"/>
    </w:pPr>
    <w:rPr>
      <w:rFonts w:ascii="Arial" w:eastAsia="Times New Roman" w:hAnsi="Arial" w:cs="Times New Roman"/>
      <w:sz w:val="24"/>
      <w:szCs w:val="20"/>
      <w:lang w:val="en-US"/>
    </w:rPr>
  </w:style>
  <w:style w:type="paragraph" w:customStyle="1" w:styleId="Bullet">
    <w:name w:val="Bullet"/>
    <w:basedOn w:val="BodyText1"/>
    <w:rsid w:val="00191D7A"/>
    <w:pPr>
      <w:tabs>
        <w:tab w:val="num" w:pos="360"/>
      </w:tabs>
      <w:spacing w:before="57"/>
    </w:pPr>
  </w:style>
  <w:style w:type="paragraph" w:styleId="Header">
    <w:name w:val="header"/>
    <w:basedOn w:val="Normal"/>
    <w:link w:val="HeaderChar"/>
    <w:uiPriority w:val="99"/>
    <w:unhideWhenUsed/>
    <w:rsid w:val="00191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D7A"/>
  </w:style>
  <w:style w:type="paragraph" w:styleId="Footer">
    <w:name w:val="footer"/>
    <w:basedOn w:val="Normal"/>
    <w:link w:val="FooterChar"/>
    <w:unhideWhenUsed/>
    <w:rsid w:val="00191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D7A"/>
  </w:style>
  <w:style w:type="paragraph" w:customStyle="1" w:styleId="HEADsection">
    <w:name w:val="HEADsection"/>
    <w:basedOn w:val="Title"/>
    <w:link w:val="HEADsectionChar"/>
    <w:qFormat/>
    <w:rsid w:val="00883F78"/>
    <w:pPr>
      <w:pBdr>
        <w:bottom w:val="none" w:sz="0" w:space="0" w:color="auto"/>
      </w:pBdr>
      <w:spacing w:before="300" w:after="0"/>
      <w:ind w:left="2880" w:hanging="2880"/>
      <w:contextualSpacing w:val="0"/>
    </w:pPr>
    <w:rPr>
      <w:rFonts w:ascii="Arial" w:eastAsia="Times New Roman" w:hAnsi="Arial" w:cs="Times New Roman"/>
      <w:b/>
      <w:color w:val="auto"/>
      <w:spacing w:val="0"/>
      <w:kern w:val="0"/>
      <w:sz w:val="22"/>
      <w:szCs w:val="20"/>
      <w:lang w:val="x-none"/>
    </w:rPr>
  </w:style>
  <w:style w:type="character" w:customStyle="1" w:styleId="HEADsectionChar">
    <w:name w:val="HEADsection Char"/>
    <w:link w:val="HEADsection"/>
    <w:rsid w:val="00883F78"/>
    <w:rPr>
      <w:rFonts w:ascii="Arial" w:eastAsia="Times New Roman" w:hAnsi="Arial" w:cs="Times New Roman"/>
      <w:b/>
      <w:szCs w:val="20"/>
      <w:lang w:val="x-none"/>
    </w:rPr>
  </w:style>
  <w:style w:type="paragraph" w:customStyle="1" w:styleId="HEADblock">
    <w:name w:val="HEADblock"/>
    <w:basedOn w:val="Normal"/>
    <w:qFormat/>
    <w:rsid w:val="00883F78"/>
    <w:pPr>
      <w:tabs>
        <w:tab w:val="left" w:pos="2268"/>
      </w:tabs>
      <w:spacing w:before="60" w:after="60" w:line="240" w:lineRule="auto"/>
      <w:outlineLvl w:val="0"/>
    </w:pPr>
    <w:rPr>
      <w:rFonts w:ascii="Arial" w:eastAsia="Arial Unicode MS" w:hAnsi="Arial" w:cs="Times New Roman"/>
      <w:b/>
      <w:color w:val="000000"/>
      <w:szCs w:val="24"/>
      <w:u w:color="000000"/>
      <w:lang w:val="en-US"/>
    </w:rPr>
  </w:style>
  <w:style w:type="paragraph" w:customStyle="1" w:styleId="BULLET1">
    <w:name w:val="BULLET1"/>
    <w:basedOn w:val="Normal"/>
    <w:qFormat/>
    <w:rsid w:val="00883F78"/>
    <w:pPr>
      <w:numPr>
        <w:numId w:val="2"/>
      </w:numPr>
      <w:spacing w:before="60" w:after="60" w:line="240" w:lineRule="auto"/>
    </w:pPr>
    <w:rPr>
      <w:rFonts w:ascii="Arial" w:eastAsia="Times New Roman" w:hAnsi="Arial" w:cs="Times New Roman"/>
      <w:szCs w:val="24"/>
    </w:rPr>
  </w:style>
  <w:style w:type="paragraph" w:styleId="Title">
    <w:name w:val="Title"/>
    <w:basedOn w:val="Normal"/>
    <w:next w:val="Normal"/>
    <w:link w:val="TitleChar"/>
    <w:uiPriority w:val="10"/>
    <w:qFormat/>
    <w:rsid w:val="00883F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3F78"/>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DB59B6"/>
  </w:style>
  <w:style w:type="paragraph" w:styleId="HTMLPreformatted">
    <w:name w:val="HTML Preformatted"/>
    <w:basedOn w:val="Normal"/>
    <w:link w:val="HTMLPreformattedChar"/>
    <w:uiPriority w:val="99"/>
    <w:semiHidden/>
    <w:unhideWhenUsed/>
    <w:rsid w:val="0089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896E4B"/>
    <w:rPr>
      <w:rFonts w:ascii="Courier New" w:eastAsia="Times New Roman" w:hAnsi="Courier New" w:cs="Courier New"/>
      <w:sz w:val="20"/>
      <w:szCs w:val="20"/>
      <w:lang w:eastAsia="en-AU"/>
    </w:rPr>
  </w:style>
  <w:style w:type="paragraph" w:styleId="ListParagraph">
    <w:name w:val="List Paragraph"/>
    <w:basedOn w:val="Normal"/>
    <w:uiPriority w:val="34"/>
    <w:qFormat/>
    <w:rsid w:val="00E4516A"/>
    <w:pPr>
      <w:ind w:left="720"/>
      <w:contextualSpacing/>
    </w:pPr>
  </w:style>
  <w:style w:type="paragraph" w:styleId="NormalWeb">
    <w:name w:val="Normal (Web)"/>
    <w:basedOn w:val="Normal"/>
    <w:uiPriority w:val="99"/>
    <w:unhideWhenUsed/>
    <w:rsid w:val="00F6314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6314E"/>
    <w:rPr>
      <w:i/>
      <w:iCs/>
    </w:rPr>
  </w:style>
  <w:style w:type="character" w:customStyle="1" w:styleId="Heading4Char">
    <w:name w:val="Heading 4 Char"/>
    <w:basedOn w:val="DefaultParagraphFont"/>
    <w:link w:val="Heading4"/>
    <w:uiPriority w:val="9"/>
    <w:semiHidden/>
    <w:rsid w:val="00F6314E"/>
    <w:rPr>
      <w:rFonts w:asciiTheme="majorHAnsi" w:eastAsiaTheme="majorEastAsia" w:hAnsiTheme="majorHAnsi" w:cstheme="majorBidi"/>
      <w:b/>
      <w:bCs/>
      <w:i/>
      <w:iCs/>
      <w:color w:val="4F81BD" w:themeColor="accent1"/>
    </w:rPr>
  </w:style>
  <w:style w:type="character" w:styleId="Hyperlink">
    <w:name w:val="Hyperlink"/>
    <w:basedOn w:val="DefaultParagraphFont"/>
    <w:unhideWhenUsed/>
    <w:rsid w:val="00F6314E"/>
    <w:rPr>
      <w:color w:val="0000FF"/>
      <w:u w:val="single"/>
    </w:rPr>
  </w:style>
  <w:style w:type="paragraph" w:styleId="Subtitle">
    <w:name w:val="Subtitle"/>
    <w:basedOn w:val="Normal"/>
    <w:next w:val="Normal"/>
    <w:link w:val="SubtitleChar"/>
    <w:uiPriority w:val="11"/>
    <w:qFormat/>
    <w:rsid w:val="00484C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4CF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8E449B"/>
    <w:rPr>
      <w:rFonts w:asciiTheme="majorHAnsi" w:eastAsiaTheme="majorEastAsia" w:hAnsiTheme="majorHAnsi" w:cstheme="majorBidi"/>
      <w:b/>
      <w:bCs/>
      <w:color w:val="365F91" w:themeColor="accent1" w:themeShade="BF"/>
      <w:sz w:val="28"/>
      <w:szCs w:val="28"/>
    </w:rPr>
  </w:style>
  <w:style w:type="character" w:styleId="PageNumber">
    <w:name w:val="page number"/>
    <w:rsid w:val="008E449B"/>
    <w:rPr>
      <w:rFonts w:ascii="Arial" w:hAnsi="Arial"/>
      <w:sz w:val="20"/>
    </w:rPr>
  </w:style>
  <w:style w:type="paragraph" w:customStyle="1" w:styleId="indenttext">
    <w:name w:val="indent text"/>
    <w:basedOn w:val="Normal"/>
    <w:rsid w:val="008E449B"/>
    <w:pPr>
      <w:spacing w:before="120" w:after="120" w:line="240" w:lineRule="auto"/>
      <w:ind w:left="720"/>
    </w:pPr>
    <w:rPr>
      <w:rFonts w:ascii="Arial" w:eastAsia="Times New Roman" w:hAnsi="Arial" w:cs="Times New Roman"/>
      <w:color w:val="000000"/>
      <w:szCs w:val="24"/>
    </w:rPr>
  </w:style>
  <w:style w:type="paragraph" w:styleId="FootnoteText">
    <w:name w:val="footnote text"/>
    <w:basedOn w:val="Normal"/>
    <w:link w:val="FootnoteTextChar"/>
    <w:semiHidden/>
    <w:rsid w:val="008E449B"/>
    <w:pPr>
      <w:numPr>
        <w:numId w:val="6"/>
      </w:numPr>
      <w:tabs>
        <w:tab w:val="clear" w:pos="720"/>
      </w:tabs>
      <w:spacing w:before="120" w:after="120" w:line="240" w:lineRule="auto"/>
      <w:ind w:left="0" w:firstLine="0"/>
    </w:pPr>
    <w:rPr>
      <w:rFonts w:ascii="Arial" w:eastAsia="Times New Roman" w:hAnsi="Arial" w:cs="Times New Roman"/>
      <w:szCs w:val="24"/>
    </w:rPr>
  </w:style>
  <w:style w:type="character" w:customStyle="1" w:styleId="FootnoteTextChar">
    <w:name w:val="Footnote Text Char"/>
    <w:basedOn w:val="DefaultParagraphFont"/>
    <w:link w:val="FootnoteText"/>
    <w:semiHidden/>
    <w:rsid w:val="008E449B"/>
    <w:rPr>
      <w:rFonts w:ascii="Arial" w:eastAsia="Times New Roman" w:hAnsi="Arial" w:cs="Times New Roman"/>
      <w:szCs w:val="24"/>
    </w:rPr>
  </w:style>
  <w:style w:type="character" w:styleId="FollowedHyperlink">
    <w:name w:val="FollowedHyperlink"/>
    <w:rsid w:val="008E449B"/>
    <w:rPr>
      <w:color w:val="800080"/>
      <w:u w:val="single"/>
    </w:rPr>
  </w:style>
  <w:style w:type="character" w:styleId="FootnoteReference">
    <w:name w:val="footnote reference"/>
    <w:semiHidden/>
    <w:rsid w:val="008E449B"/>
    <w:rPr>
      <w:vertAlign w:val="superscript"/>
    </w:rPr>
  </w:style>
  <w:style w:type="paragraph" w:customStyle="1" w:styleId="ListBullet1">
    <w:name w:val="List Bullet1"/>
    <w:basedOn w:val="Normal"/>
    <w:rsid w:val="008E449B"/>
    <w:pPr>
      <w:numPr>
        <w:numId w:val="3"/>
      </w:numPr>
      <w:spacing w:before="120" w:after="120" w:line="240" w:lineRule="auto"/>
    </w:pPr>
    <w:rPr>
      <w:rFonts w:ascii="Arial" w:eastAsia="Times New Roman" w:hAnsi="Arial" w:cs="Times New Roman"/>
      <w:szCs w:val="24"/>
    </w:rPr>
  </w:style>
  <w:style w:type="paragraph" w:styleId="TOC2">
    <w:name w:val="toc 2"/>
    <w:basedOn w:val="Normal"/>
    <w:next w:val="Normal"/>
    <w:autoRedefine/>
    <w:uiPriority w:val="39"/>
    <w:rsid w:val="008E449B"/>
    <w:pPr>
      <w:spacing w:before="120" w:after="120" w:line="240" w:lineRule="auto"/>
    </w:pPr>
    <w:rPr>
      <w:rFonts w:ascii="Arial" w:eastAsia="Times New Roman" w:hAnsi="Arial" w:cs="Times New Roman"/>
      <w:szCs w:val="24"/>
    </w:rPr>
  </w:style>
  <w:style w:type="paragraph" w:styleId="TOC1">
    <w:name w:val="toc 1"/>
    <w:basedOn w:val="Normal"/>
    <w:next w:val="Normal"/>
    <w:autoRedefine/>
    <w:semiHidden/>
    <w:rsid w:val="008E449B"/>
    <w:pPr>
      <w:spacing w:before="120" w:after="120" w:line="240" w:lineRule="auto"/>
    </w:pPr>
    <w:rPr>
      <w:rFonts w:ascii="Arial" w:eastAsia="Times New Roman" w:hAnsi="Arial" w:cs="Times New Roman"/>
      <w:szCs w:val="24"/>
    </w:rPr>
  </w:style>
  <w:style w:type="paragraph" w:styleId="TOC3">
    <w:name w:val="toc 3"/>
    <w:basedOn w:val="Normal"/>
    <w:next w:val="Normal"/>
    <w:autoRedefine/>
    <w:semiHidden/>
    <w:rsid w:val="008E449B"/>
    <w:pPr>
      <w:spacing w:before="120" w:after="120" w:line="240" w:lineRule="auto"/>
      <w:ind w:left="480"/>
    </w:pPr>
    <w:rPr>
      <w:rFonts w:ascii="Arial" w:eastAsia="Times New Roman" w:hAnsi="Arial" w:cs="Times New Roman"/>
      <w:szCs w:val="24"/>
    </w:rPr>
  </w:style>
  <w:style w:type="paragraph" w:styleId="TOC4">
    <w:name w:val="toc 4"/>
    <w:basedOn w:val="Normal"/>
    <w:next w:val="Normal"/>
    <w:autoRedefine/>
    <w:semiHidden/>
    <w:rsid w:val="008E449B"/>
    <w:pPr>
      <w:spacing w:before="120" w:after="120" w:line="240" w:lineRule="auto"/>
      <w:ind w:left="720"/>
    </w:pPr>
    <w:rPr>
      <w:rFonts w:ascii="Arial" w:eastAsia="Times New Roman" w:hAnsi="Arial" w:cs="Times New Roman"/>
      <w:szCs w:val="24"/>
    </w:rPr>
  </w:style>
  <w:style w:type="paragraph" w:styleId="TOC5">
    <w:name w:val="toc 5"/>
    <w:basedOn w:val="Normal"/>
    <w:next w:val="Normal"/>
    <w:autoRedefine/>
    <w:semiHidden/>
    <w:rsid w:val="008E449B"/>
    <w:pPr>
      <w:spacing w:before="120" w:after="120" w:line="240" w:lineRule="auto"/>
      <w:ind w:left="960"/>
    </w:pPr>
    <w:rPr>
      <w:rFonts w:ascii="Arial" w:eastAsia="Times New Roman" w:hAnsi="Arial" w:cs="Times New Roman"/>
      <w:szCs w:val="24"/>
    </w:rPr>
  </w:style>
  <w:style w:type="paragraph" w:styleId="TOC6">
    <w:name w:val="toc 6"/>
    <w:basedOn w:val="Normal"/>
    <w:next w:val="Normal"/>
    <w:autoRedefine/>
    <w:semiHidden/>
    <w:rsid w:val="008E449B"/>
    <w:pPr>
      <w:spacing w:before="120" w:after="120" w:line="240" w:lineRule="auto"/>
      <w:ind w:left="1200"/>
    </w:pPr>
    <w:rPr>
      <w:rFonts w:ascii="Arial" w:eastAsia="Times New Roman" w:hAnsi="Arial" w:cs="Times New Roman"/>
      <w:szCs w:val="24"/>
    </w:rPr>
  </w:style>
  <w:style w:type="paragraph" w:styleId="TOC7">
    <w:name w:val="toc 7"/>
    <w:basedOn w:val="Normal"/>
    <w:next w:val="Normal"/>
    <w:autoRedefine/>
    <w:semiHidden/>
    <w:rsid w:val="008E449B"/>
    <w:pPr>
      <w:spacing w:before="120" w:after="120" w:line="240" w:lineRule="auto"/>
      <w:ind w:left="1440"/>
    </w:pPr>
    <w:rPr>
      <w:rFonts w:ascii="Arial" w:eastAsia="Times New Roman" w:hAnsi="Arial" w:cs="Times New Roman"/>
      <w:szCs w:val="24"/>
    </w:rPr>
  </w:style>
  <w:style w:type="paragraph" w:styleId="TOC8">
    <w:name w:val="toc 8"/>
    <w:basedOn w:val="Normal"/>
    <w:next w:val="Normal"/>
    <w:autoRedefine/>
    <w:semiHidden/>
    <w:rsid w:val="008E449B"/>
    <w:pPr>
      <w:spacing w:before="120" w:after="120" w:line="240" w:lineRule="auto"/>
      <w:ind w:left="1680"/>
    </w:pPr>
    <w:rPr>
      <w:rFonts w:ascii="Arial" w:eastAsia="Times New Roman" w:hAnsi="Arial" w:cs="Times New Roman"/>
      <w:szCs w:val="24"/>
    </w:rPr>
  </w:style>
  <w:style w:type="paragraph" w:styleId="TOC9">
    <w:name w:val="toc 9"/>
    <w:basedOn w:val="Normal"/>
    <w:next w:val="Normal"/>
    <w:autoRedefine/>
    <w:semiHidden/>
    <w:rsid w:val="008E449B"/>
    <w:pPr>
      <w:spacing w:before="120" w:after="120" w:line="240" w:lineRule="auto"/>
      <w:ind w:left="1920"/>
    </w:pPr>
    <w:rPr>
      <w:rFonts w:ascii="Arial" w:eastAsia="Times New Roman" w:hAnsi="Arial" w:cs="Times New Roman"/>
      <w:szCs w:val="24"/>
    </w:rPr>
  </w:style>
  <w:style w:type="paragraph" w:customStyle="1" w:styleId="HEADINGlinesabovebelow">
    <w:name w:val="HEADINGlinesabove&amp;below"/>
    <w:basedOn w:val="Normal"/>
    <w:qFormat/>
    <w:rsid w:val="008E449B"/>
    <w:pPr>
      <w:spacing w:after="0" w:line="240" w:lineRule="auto"/>
      <w:jc w:val="center"/>
    </w:pPr>
    <w:rPr>
      <w:rFonts w:ascii="Arial" w:eastAsia="Times New Roman" w:hAnsi="Arial" w:cs="Times New Roman"/>
      <w:szCs w:val="24"/>
    </w:rPr>
  </w:style>
  <w:style w:type="paragraph" w:styleId="BodyText">
    <w:name w:val="Body Text"/>
    <w:basedOn w:val="Normal"/>
    <w:link w:val="BodyTextChar"/>
    <w:rsid w:val="003F6E1D"/>
    <w:pPr>
      <w:spacing w:before="120" w:after="120" w:line="240" w:lineRule="auto"/>
    </w:pPr>
    <w:rPr>
      <w:rFonts w:ascii="Arial" w:eastAsia="Times New Roman" w:hAnsi="Arial" w:cs="Times New Roman"/>
      <w:b/>
      <w:szCs w:val="20"/>
      <w:lang w:val="x-none" w:eastAsia="x-none"/>
    </w:rPr>
  </w:style>
  <w:style w:type="character" w:customStyle="1" w:styleId="BodyTextChar">
    <w:name w:val="Body Text Char"/>
    <w:basedOn w:val="DefaultParagraphFont"/>
    <w:link w:val="BodyText"/>
    <w:rsid w:val="003F6E1D"/>
    <w:rPr>
      <w:rFonts w:ascii="Arial" w:eastAsia="Times New Roman" w:hAnsi="Arial" w:cs="Times New Roman"/>
      <w:b/>
      <w:szCs w:val="20"/>
      <w:lang w:val="x-none" w:eastAsia="x-none"/>
    </w:rPr>
  </w:style>
  <w:style w:type="table" w:styleId="TableGrid">
    <w:name w:val="Table Grid"/>
    <w:basedOn w:val="TableNormal"/>
    <w:uiPriority w:val="59"/>
    <w:rsid w:val="00427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E4D56"/>
    <w:rPr>
      <w:b/>
      <w:bCs/>
    </w:rPr>
  </w:style>
  <w:style w:type="table" w:styleId="MediumList2">
    <w:name w:val="Medium List 2"/>
    <w:basedOn w:val="TableNormal"/>
    <w:uiPriority w:val="66"/>
    <w:rsid w:val="00E1522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3403">
      <w:bodyDiv w:val="1"/>
      <w:marLeft w:val="0"/>
      <w:marRight w:val="0"/>
      <w:marTop w:val="0"/>
      <w:marBottom w:val="0"/>
      <w:divBdr>
        <w:top w:val="none" w:sz="0" w:space="0" w:color="auto"/>
        <w:left w:val="none" w:sz="0" w:space="0" w:color="auto"/>
        <w:bottom w:val="none" w:sz="0" w:space="0" w:color="auto"/>
        <w:right w:val="none" w:sz="0" w:space="0" w:color="auto"/>
      </w:divBdr>
    </w:div>
    <w:div w:id="597250648">
      <w:bodyDiv w:val="1"/>
      <w:marLeft w:val="0"/>
      <w:marRight w:val="0"/>
      <w:marTop w:val="0"/>
      <w:marBottom w:val="0"/>
      <w:divBdr>
        <w:top w:val="none" w:sz="0" w:space="0" w:color="auto"/>
        <w:left w:val="none" w:sz="0" w:space="0" w:color="auto"/>
        <w:bottom w:val="none" w:sz="0" w:space="0" w:color="auto"/>
        <w:right w:val="none" w:sz="0" w:space="0" w:color="auto"/>
      </w:divBdr>
      <w:divsChild>
        <w:div w:id="1238904015">
          <w:blockQuote w:val="1"/>
          <w:marLeft w:val="450"/>
          <w:marRight w:val="450"/>
          <w:marTop w:val="0"/>
          <w:marBottom w:val="225"/>
          <w:divBdr>
            <w:top w:val="none" w:sz="0" w:space="0" w:color="auto"/>
            <w:left w:val="none" w:sz="0" w:space="0" w:color="auto"/>
            <w:bottom w:val="none" w:sz="0" w:space="0" w:color="auto"/>
            <w:right w:val="none" w:sz="0" w:space="0" w:color="auto"/>
          </w:divBdr>
        </w:div>
      </w:divsChild>
    </w:div>
    <w:div w:id="631592205">
      <w:bodyDiv w:val="1"/>
      <w:marLeft w:val="0"/>
      <w:marRight w:val="0"/>
      <w:marTop w:val="0"/>
      <w:marBottom w:val="0"/>
      <w:divBdr>
        <w:top w:val="none" w:sz="0" w:space="0" w:color="auto"/>
        <w:left w:val="none" w:sz="0" w:space="0" w:color="auto"/>
        <w:bottom w:val="none" w:sz="0" w:space="0" w:color="auto"/>
        <w:right w:val="none" w:sz="0" w:space="0" w:color="auto"/>
      </w:divBdr>
    </w:div>
    <w:div w:id="638070065">
      <w:bodyDiv w:val="1"/>
      <w:marLeft w:val="0"/>
      <w:marRight w:val="0"/>
      <w:marTop w:val="0"/>
      <w:marBottom w:val="0"/>
      <w:divBdr>
        <w:top w:val="none" w:sz="0" w:space="0" w:color="auto"/>
        <w:left w:val="none" w:sz="0" w:space="0" w:color="auto"/>
        <w:bottom w:val="none" w:sz="0" w:space="0" w:color="auto"/>
        <w:right w:val="none" w:sz="0" w:space="0" w:color="auto"/>
      </w:divBdr>
    </w:div>
    <w:div w:id="723337505">
      <w:bodyDiv w:val="1"/>
      <w:marLeft w:val="0"/>
      <w:marRight w:val="0"/>
      <w:marTop w:val="0"/>
      <w:marBottom w:val="0"/>
      <w:divBdr>
        <w:top w:val="none" w:sz="0" w:space="0" w:color="auto"/>
        <w:left w:val="none" w:sz="0" w:space="0" w:color="auto"/>
        <w:bottom w:val="none" w:sz="0" w:space="0" w:color="auto"/>
        <w:right w:val="none" w:sz="0" w:space="0" w:color="auto"/>
      </w:divBdr>
    </w:div>
    <w:div w:id="930813864">
      <w:bodyDiv w:val="1"/>
      <w:marLeft w:val="0"/>
      <w:marRight w:val="0"/>
      <w:marTop w:val="0"/>
      <w:marBottom w:val="0"/>
      <w:divBdr>
        <w:top w:val="none" w:sz="0" w:space="0" w:color="auto"/>
        <w:left w:val="none" w:sz="0" w:space="0" w:color="auto"/>
        <w:bottom w:val="none" w:sz="0" w:space="0" w:color="auto"/>
        <w:right w:val="none" w:sz="0" w:space="0" w:color="auto"/>
      </w:divBdr>
    </w:div>
    <w:div w:id="951784746">
      <w:bodyDiv w:val="1"/>
      <w:marLeft w:val="0"/>
      <w:marRight w:val="0"/>
      <w:marTop w:val="0"/>
      <w:marBottom w:val="0"/>
      <w:divBdr>
        <w:top w:val="none" w:sz="0" w:space="0" w:color="auto"/>
        <w:left w:val="none" w:sz="0" w:space="0" w:color="auto"/>
        <w:bottom w:val="none" w:sz="0" w:space="0" w:color="auto"/>
        <w:right w:val="none" w:sz="0" w:space="0" w:color="auto"/>
      </w:divBdr>
    </w:div>
    <w:div w:id="1496217307">
      <w:bodyDiv w:val="1"/>
      <w:marLeft w:val="0"/>
      <w:marRight w:val="0"/>
      <w:marTop w:val="0"/>
      <w:marBottom w:val="0"/>
      <w:divBdr>
        <w:top w:val="none" w:sz="0" w:space="0" w:color="auto"/>
        <w:left w:val="none" w:sz="0" w:space="0" w:color="auto"/>
        <w:bottom w:val="none" w:sz="0" w:space="0" w:color="auto"/>
        <w:right w:val="none" w:sz="0" w:space="0" w:color="auto"/>
      </w:divBdr>
    </w:div>
    <w:div w:id="1506359881">
      <w:bodyDiv w:val="1"/>
      <w:marLeft w:val="0"/>
      <w:marRight w:val="0"/>
      <w:marTop w:val="0"/>
      <w:marBottom w:val="0"/>
      <w:divBdr>
        <w:top w:val="none" w:sz="0" w:space="0" w:color="auto"/>
        <w:left w:val="none" w:sz="0" w:space="0" w:color="auto"/>
        <w:bottom w:val="none" w:sz="0" w:space="0" w:color="auto"/>
        <w:right w:val="none" w:sz="0" w:space="0" w:color="auto"/>
      </w:divBdr>
    </w:div>
    <w:div w:id="183660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B911F-419A-4A7B-BA0D-2E2C38CD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20</Pages>
  <Words>3476</Words>
  <Characters>19816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23246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dc:creator>
  <cp:lastModifiedBy>cso</cp:lastModifiedBy>
  <cp:revision>4</cp:revision>
  <cp:lastPrinted>2015-01-28T21:27:00Z</cp:lastPrinted>
  <dcterms:created xsi:type="dcterms:W3CDTF">2016-04-01T01:53:00Z</dcterms:created>
  <dcterms:modified xsi:type="dcterms:W3CDTF">2016-04-04T05:07:00Z</dcterms:modified>
</cp:coreProperties>
</file>