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59" w:type="dxa"/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  <w:gridCol w:w="2137"/>
        <w:gridCol w:w="2137"/>
        <w:gridCol w:w="2137"/>
      </w:tblGrid>
      <w:tr w:rsidR="0007076C" w:rsidTr="0007076C">
        <w:trPr>
          <w:trHeight w:val="645"/>
        </w:trPr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Pr="0007076C" w:rsidRDefault="0007076C" w:rsidP="0007076C">
            <w:pPr>
              <w:jc w:val="center"/>
              <w:rPr>
                <w:b/>
              </w:rPr>
            </w:pPr>
            <w:r>
              <w:rPr>
                <w:b/>
              </w:rPr>
              <w:t>The Drover’s Wife</w:t>
            </w:r>
          </w:p>
        </w:tc>
        <w:tc>
          <w:tcPr>
            <w:tcW w:w="2137" w:type="dxa"/>
          </w:tcPr>
          <w:p w:rsidR="0007076C" w:rsidRPr="0007076C" w:rsidRDefault="0007076C" w:rsidP="0007076C">
            <w:pPr>
              <w:jc w:val="center"/>
              <w:rPr>
                <w:b/>
              </w:rPr>
            </w:pPr>
            <w:r>
              <w:rPr>
                <w:b/>
              </w:rPr>
              <w:t>The Bush Undertaker</w:t>
            </w:r>
          </w:p>
        </w:tc>
        <w:tc>
          <w:tcPr>
            <w:tcW w:w="2137" w:type="dxa"/>
          </w:tcPr>
          <w:p w:rsidR="0007076C" w:rsidRPr="0007076C" w:rsidRDefault="0007076C" w:rsidP="0007076C">
            <w:pPr>
              <w:jc w:val="center"/>
              <w:rPr>
                <w:b/>
              </w:rPr>
            </w:pPr>
            <w:r>
              <w:rPr>
                <w:b/>
              </w:rPr>
              <w:t>In A Dry Season</w:t>
            </w:r>
          </w:p>
        </w:tc>
        <w:tc>
          <w:tcPr>
            <w:tcW w:w="2137" w:type="dxa"/>
          </w:tcPr>
          <w:p w:rsidR="0007076C" w:rsidRPr="0007076C" w:rsidRDefault="0007076C" w:rsidP="0007076C">
            <w:pPr>
              <w:jc w:val="center"/>
              <w:rPr>
                <w:b/>
              </w:rPr>
            </w:pPr>
            <w:r>
              <w:rPr>
                <w:b/>
              </w:rPr>
              <w:t>The Loaded Dog</w:t>
            </w:r>
          </w:p>
        </w:tc>
        <w:tc>
          <w:tcPr>
            <w:tcW w:w="2137" w:type="dxa"/>
          </w:tcPr>
          <w:p w:rsidR="0007076C" w:rsidRPr="0007076C" w:rsidRDefault="004B2851" w:rsidP="0007076C">
            <w:pPr>
              <w:jc w:val="center"/>
              <w:rPr>
                <w:b/>
              </w:rPr>
            </w:pPr>
            <w:r>
              <w:rPr>
                <w:b/>
              </w:rPr>
              <w:t xml:space="preserve">Related Text 1 </w:t>
            </w:r>
          </w:p>
        </w:tc>
        <w:tc>
          <w:tcPr>
            <w:tcW w:w="2137" w:type="dxa"/>
          </w:tcPr>
          <w:p w:rsidR="0007076C" w:rsidRPr="0007076C" w:rsidRDefault="004B2851" w:rsidP="0007076C">
            <w:pPr>
              <w:jc w:val="center"/>
              <w:rPr>
                <w:b/>
              </w:rPr>
            </w:pPr>
            <w:r>
              <w:rPr>
                <w:b/>
              </w:rPr>
              <w:t>Related Text 2</w:t>
            </w:r>
            <w:bookmarkStart w:id="0" w:name="_GoBack"/>
            <w:bookmarkEnd w:id="0"/>
          </w:p>
        </w:tc>
      </w:tr>
      <w:tr w:rsidR="0007076C" w:rsidTr="0007076C">
        <w:trPr>
          <w:trHeight w:val="647"/>
        </w:trPr>
        <w:tc>
          <w:tcPr>
            <w:tcW w:w="2137" w:type="dxa"/>
            <w:vMerge w:val="restart"/>
          </w:tcPr>
          <w:p w:rsidR="0007076C" w:rsidRPr="0007076C" w:rsidRDefault="0007076C" w:rsidP="0007076C">
            <w:pPr>
              <w:jc w:val="center"/>
              <w:rPr>
                <w:b/>
              </w:rPr>
            </w:pPr>
            <w:r>
              <w:rPr>
                <w:b/>
              </w:rPr>
              <w:t>Distinctively visual image 1</w:t>
            </w:r>
          </w:p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</w:tr>
      <w:tr w:rsidR="0007076C" w:rsidTr="0007076C">
        <w:trPr>
          <w:trHeight w:val="1702"/>
        </w:trPr>
        <w:tc>
          <w:tcPr>
            <w:tcW w:w="2137" w:type="dxa"/>
            <w:vMerge/>
          </w:tcPr>
          <w:p w:rsidR="0007076C" w:rsidRDefault="0007076C" w:rsidP="0007076C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</w:tr>
      <w:tr w:rsidR="0007076C" w:rsidTr="0007076C">
        <w:trPr>
          <w:trHeight w:val="572"/>
        </w:trPr>
        <w:tc>
          <w:tcPr>
            <w:tcW w:w="2137" w:type="dxa"/>
            <w:vMerge w:val="restart"/>
          </w:tcPr>
          <w:p w:rsidR="0007076C" w:rsidRPr="0007076C" w:rsidRDefault="0007076C" w:rsidP="0007076C">
            <w:pPr>
              <w:jc w:val="center"/>
              <w:rPr>
                <w:b/>
              </w:rPr>
            </w:pPr>
            <w:r>
              <w:rPr>
                <w:b/>
              </w:rPr>
              <w:t>Distinctively visual image 2</w:t>
            </w:r>
          </w:p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</w:tr>
      <w:tr w:rsidR="0007076C" w:rsidTr="0007076C">
        <w:trPr>
          <w:trHeight w:val="1777"/>
        </w:trPr>
        <w:tc>
          <w:tcPr>
            <w:tcW w:w="2137" w:type="dxa"/>
            <w:vMerge/>
          </w:tcPr>
          <w:p w:rsidR="0007076C" w:rsidRDefault="0007076C" w:rsidP="0007076C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</w:tr>
      <w:tr w:rsidR="0007076C" w:rsidTr="0007076C">
        <w:trPr>
          <w:trHeight w:val="710"/>
        </w:trPr>
        <w:tc>
          <w:tcPr>
            <w:tcW w:w="2137" w:type="dxa"/>
            <w:vMerge w:val="restart"/>
          </w:tcPr>
          <w:p w:rsidR="0007076C" w:rsidRPr="0007076C" w:rsidRDefault="0007076C" w:rsidP="0007076C">
            <w:pPr>
              <w:jc w:val="center"/>
              <w:rPr>
                <w:b/>
              </w:rPr>
            </w:pPr>
            <w:r>
              <w:rPr>
                <w:b/>
              </w:rPr>
              <w:t>Distinctively visual image 3</w:t>
            </w:r>
          </w:p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</w:tr>
      <w:tr w:rsidR="0007076C" w:rsidTr="0007076C">
        <w:trPr>
          <w:trHeight w:val="1646"/>
        </w:trPr>
        <w:tc>
          <w:tcPr>
            <w:tcW w:w="2137" w:type="dxa"/>
            <w:vMerge/>
          </w:tcPr>
          <w:p w:rsidR="0007076C" w:rsidRDefault="0007076C" w:rsidP="0007076C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</w:tr>
      <w:tr w:rsidR="0007076C" w:rsidTr="0007076C">
        <w:trPr>
          <w:trHeight w:val="438"/>
        </w:trPr>
        <w:tc>
          <w:tcPr>
            <w:tcW w:w="2137" w:type="dxa"/>
            <w:vMerge w:val="restart"/>
          </w:tcPr>
          <w:p w:rsidR="0007076C" w:rsidRPr="0007076C" w:rsidRDefault="0007076C" w:rsidP="0007076C">
            <w:pPr>
              <w:jc w:val="center"/>
              <w:rPr>
                <w:b/>
              </w:rPr>
            </w:pPr>
            <w:r>
              <w:rPr>
                <w:b/>
              </w:rPr>
              <w:t>Distinctively visual image 4</w:t>
            </w:r>
          </w:p>
        </w:tc>
        <w:tc>
          <w:tcPr>
            <w:tcW w:w="2137" w:type="dxa"/>
          </w:tcPr>
          <w:p w:rsidR="0007076C" w:rsidRDefault="0007076C"/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</w:tr>
      <w:tr w:rsidR="0007076C" w:rsidTr="0007076C">
        <w:trPr>
          <w:trHeight w:val="1739"/>
        </w:trPr>
        <w:tc>
          <w:tcPr>
            <w:tcW w:w="2137" w:type="dxa"/>
            <w:vMerge/>
          </w:tcPr>
          <w:p w:rsidR="0007076C" w:rsidRDefault="0007076C" w:rsidP="0007076C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  <w:tc>
          <w:tcPr>
            <w:tcW w:w="2137" w:type="dxa"/>
          </w:tcPr>
          <w:p w:rsidR="0007076C" w:rsidRDefault="0007076C"/>
        </w:tc>
      </w:tr>
    </w:tbl>
    <w:p w:rsidR="005B0973" w:rsidRDefault="004B2851"/>
    <w:sectPr w:rsidR="005B0973" w:rsidSect="0007076C">
      <w:pgSz w:w="16838" w:h="11906" w:orient="landscape"/>
      <w:pgMar w:top="993" w:right="96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6C"/>
    <w:rsid w:val="0007076C"/>
    <w:rsid w:val="001E6725"/>
    <w:rsid w:val="004B2851"/>
    <w:rsid w:val="008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Rachel</dc:creator>
  <cp:lastModifiedBy>cso</cp:lastModifiedBy>
  <cp:revision>2</cp:revision>
  <cp:lastPrinted>2015-09-06T22:17:00Z</cp:lastPrinted>
  <dcterms:created xsi:type="dcterms:W3CDTF">2016-07-26T23:51:00Z</dcterms:created>
  <dcterms:modified xsi:type="dcterms:W3CDTF">2016-07-26T23:51:00Z</dcterms:modified>
</cp:coreProperties>
</file>